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6" w:rsidRPr="009431F6" w:rsidRDefault="009431F6" w:rsidP="0094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9431F6">
        <w:rPr>
          <w:rFonts w:ascii="Times New Roman" w:hAnsi="Times New Roman" w:cs="Times New Roman"/>
          <w:sz w:val="36"/>
          <w:szCs w:val="20"/>
        </w:rPr>
        <w:t>Муниципальное бюджетное дошкольное образовательное учреждение</w:t>
      </w:r>
      <w:r w:rsidRPr="009431F6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9431F6">
        <w:rPr>
          <w:rFonts w:ascii="Times New Roman" w:hAnsi="Times New Roman" w:cs="Times New Roman"/>
          <w:sz w:val="36"/>
          <w:szCs w:val="20"/>
        </w:rPr>
        <w:t xml:space="preserve">детский сад «Теремок»   </w:t>
      </w:r>
    </w:p>
    <w:p w:rsidR="009431F6" w:rsidRPr="009431F6" w:rsidRDefault="009431F6" w:rsidP="009431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</w:p>
    <w:p w:rsidR="009431F6" w:rsidRPr="009431F6" w:rsidRDefault="009431F6" w:rsidP="0094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1F6" w:rsidRPr="009431F6" w:rsidRDefault="009431F6" w:rsidP="00943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431F6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Учитель-логопед МБДОУ </w:t>
      </w:r>
      <w:proofErr w:type="spellStart"/>
      <w:r w:rsidRPr="009431F6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д</w:t>
      </w:r>
      <w:proofErr w:type="spellEnd"/>
      <w:r w:rsidRPr="009431F6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/</w:t>
      </w:r>
      <w:proofErr w:type="gramStart"/>
      <w:r w:rsidRPr="009431F6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с«</w:t>
      </w:r>
      <w:proofErr w:type="gramEnd"/>
      <w:r w:rsidRPr="009431F6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Теремок»</w:t>
      </w:r>
    </w:p>
    <w:p w:rsidR="009431F6" w:rsidRDefault="009431F6" w:rsidP="00943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9431F6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Никитина Светлана Викторовна</w:t>
      </w:r>
    </w:p>
    <w:p w:rsidR="009431F6" w:rsidRDefault="009431F6" w:rsidP="00943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</w:p>
    <w:p w:rsidR="009431F6" w:rsidRPr="009431F6" w:rsidRDefault="009431F6" w:rsidP="00943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</w:p>
    <w:p w:rsidR="009431F6" w:rsidRPr="009431F6" w:rsidRDefault="009431F6" w:rsidP="00943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1F6" w:rsidRPr="009431F6" w:rsidRDefault="009431F6" w:rsidP="009431F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28"/>
          <w:u w:val="single"/>
          <w:lang w:eastAsia="ru-RU"/>
        </w:rPr>
      </w:pPr>
      <w:r w:rsidRPr="009431F6">
        <w:rPr>
          <w:rFonts w:ascii="yandex-sans" w:eastAsia="Times New Roman" w:hAnsi="yandex-sans" w:cs="Times New Roman"/>
          <w:b/>
          <w:color w:val="000000"/>
          <w:sz w:val="32"/>
          <w:szCs w:val="28"/>
          <w:u w:val="single"/>
          <w:lang w:eastAsia="ru-RU"/>
        </w:rPr>
        <w:t>Задания и упражнения для домашнего  изучения родителей с детьми имеющих нарушение речи</w:t>
      </w:r>
    </w:p>
    <w:p w:rsidR="009431F6" w:rsidRDefault="009431F6" w:rsidP="00F12825">
      <w:pPr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</w:p>
    <w:p w:rsidR="009431F6" w:rsidRDefault="009431F6" w:rsidP="00F12825">
      <w:pPr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</w:p>
    <w:p w:rsidR="00F12825" w:rsidRPr="009431F6" w:rsidRDefault="00F12825" w:rsidP="009431F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  <w:proofErr w:type="spellStart"/>
      <w:r w:rsidRPr="009431F6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>Чистоговорки</w:t>
      </w:r>
      <w:proofErr w:type="spellEnd"/>
    </w:p>
    <w:p w:rsidR="004F4A7D" w:rsidRDefault="00F12825" w:rsidP="004F4A7D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33"/>
        </w:rPr>
      </w:pPr>
      <w:r w:rsidRPr="007921E2">
        <w:rPr>
          <w:b/>
          <w:bCs/>
          <w:color w:val="333333"/>
          <w:sz w:val="28"/>
          <w:szCs w:val="28"/>
        </w:rPr>
        <w:t>Чередование согласных</w:t>
      </w:r>
      <w:proofErr w:type="gramStart"/>
      <w:r w:rsidRPr="007921E2">
        <w:rPr>
          <w:b/>
          <w:bCs/>
          <w:color w:val="333333"/>
          <w:sz w:val="28"/>
          <w:szCs w:val="28"/>
        </w:rPr>
        <w:t xml:space="preserve"> Т</w:t>
      </w:r>
      <w:proofErr w:type="gramEnd"/>
      <w:r w:rsidRPr="007921E2">
        <w:rPr>
          <w:b/>
          <w:bCs/>
          <w:color w:val="333333"/>
          <w:sz w:val="28"/>
          <w:szCs w:val="28"/>
        </w:rPr>
        <w:t xml:space="preserve"> — Д:</w:t>
      </w:r>
      <w:r w:rsidRPr="007921E2">
        <w:rPr>
          <w:b/>
          <w:bCs/>
          <w:color w:val="333333"/>
          <w:sz w:val="28"/>
          <w:szCs w:val="28"/>
        </w:rPr>
        <w:br/>
        <w:t>ТЫ — ДЫ</w:t>
      </w:r>
      <w:r>
        <w:rPr>
          <w:b/>
          <w:bCs/>
          <w:color w:val="333333"/>
          <w:sz w:val="28"/>
          <w:szCs w:val="28"/>
        </w:rPr>
        <w:t xml:space="preserve">  </w:t>
      </w:r>
      <w:r w:rsidRPr="007921E2">
        <w:rPr>
          <w:b/>
          <w:bCs/>
          <w:color w:val="333333"/>
          <w:sz w:val="28"/>
          <w:szCs w:val="28"/>
        </w:rPr>
        <w:t xml:space="preserve"> ТЫ — ДЫ Я НАШЁЛ ТВОИ СЛЕДЫ.</w:t>
      </w:r>
      <w:r w:rsidRPr="007921E2">
        <w:rPr>
          <w:b/>
          <w:bCs/>
          <w:color w:val="333333"/>
          <w:sz w:val="28"/>
          <w:szCs w:val="28"/>
        </w:rPr>
        <w:br/>
        <w:t xml:space="preserve">ТЕ — ДЕ </w:t>
      </w:r>
      <w:r>
        <w:rPr>
          <w:b/>
          <w:bCs/>
          <w:color w:val="333333"/>
          <w:sz w:val="28"/>
          <w:szCs w:val="28"/>
        </w:rPr>
        <w:t xml:space="preserve">  </w:t>
      </w:r>
      <w:r w:rsidRPr="007921E2">
        <w:rPr>
          <w:b/>
          <w:bCs/>
          <w:color w:val="333333"/>
          <w:sz w:val="28"/>
          <w:szCs w:val="28"/>
        </w:rPr>
        <w:t>ТЕ — ДЕ ТОЛЬКО НЕТ ТЕБЯ НИГДЕ.</w:t>
      </w:r>
      <w:r w:rsidRPr="007921E2">
        <w:rPr>
          <w:b/>
          <w:bCs/>
          <w:color w:val="333333"/>
          <w:sz w:val="28"/>
          <w:szCs w:val="28"/>
        </w:rPr>
        <w:br/>
        <w:t xml:space="preserve">ТУ — ДУ </w:t>
      </w:r>
      <w:r>
        <w:rPr>
          <w:b/>
          <w:bCs/>
          <w:color w:val="333333"/>
          <w:sz w:val="28"/>
          <w:szCs w:val="28"/>
        </w:rPr>
        <w:t xml:space="preserve">  </w:t>
      </w:r>
      <w:r w:rsidRPr="007921E2">
        <w:rPr>
          <w:b/>
          <w:bCs/>
          <w:color w:val="333333"/>
          <w:sz w:val="28"/>
          <w:szCs w:val="28"/>
        </w:rPr>
        <w:t>ТУ — ДУ А Я С ДУДОЧКОЙ ИДУ.</w:t>
      </w:r>
      <w:r w:rsidRPr="007921E2">
        <w:rPr>
          <w:b/>
          <w:bCs/>
          <w:color w:val="333333"/>
          <w:sz w:val="28"/>
          <w:szCs w:val="28"/>
        </w:rPr>
        <w:br/>
        <w:t>ТИ — Д</w:t>
      </w:r>
      <w:r w:rsidRPr="00F12825">
        <w:rPr>
          <w:b/>
          <w:bCs/>
          <w:color w:val="333333"/>
          <w:sz w:val="28"/>
          <w:szCs w:val="28"/>
        </w:rPr>
        <w:t xml:space="preserve"> </w:t>
      </w:r>
      <w:r w:rsidRPr="007921E2">
        <w:rPr>
          <w:b/>
          <w:bCs/>
          <w:color w:val="333333"/>
          <w:sz w:val="28"/>
          <w:szCs w:val="28"/>
        </w:rPr>
        <w:t xml:space="preserve">И </w:t>
      </w:r>
      <w:r>
        <w:rPr>
          <w:b/>
          <w:bCs/>
          <w:color w:val="333333"/>
          <w:sz w:val="28"/>
          <w:szCs w:val="28"/>
        </w:rPr>
        <w:t xml:space="preserve">  </w:t>
      </w:r>
      <w:r w:rsidRPr="007921E2">
        <w:rPr>
          <w:b/>
          <w:bCs/>
          <w:color w:val="333333"/>
          <w:sz w:val="28"/>
          <w:szCs w:val="28"/>
        </w:rPr>
        <w:t>ТИ — ДИ ПОСКОРЕЕ ПРИХОДИ.</w:t>
      </w:r>
      <w:r w:rsidR="004F4A7D" w:rsidRPr="004F4A7D">
        <w:rPr>
          <w:color w:val="000000"/>
          <w:szCs w:val="33"/>
        </w:rPr>
        <w:t xml:space="preserve"> </w:t>
      </w:r>
    </w:p>
    <w:p w:rsidR="004F4A7D" w:rsidRDefault="004F4A7D" w:rsidP="004F4A7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</w:p>
    <w:p w:rsidR="004F4A7D" w:rsidRPr="004F4A7D" w:rsidRDefault="004F4A7D" w:rsidP="004F4A7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  <w:proofErr w:type="spellStart"/>
      <w:r w:rsidRPr="004F4A7D">
        <w:rPr>
          <w:b/>
          <w:color w:val="000000"/>
          <w:sz w:val="36"/>
          <w:szCs w:val="28"/>
        </w:rPr>
        <w:t>Са-са-са</w:t>
      </w:r>
      <w:proofErr w:type="spellEnd"/>
      <w:r w:rsidRPr="004F4A7D">
        <w:rPr>
          <w:b/>
          <w:color w:val="000000"/>
          <w:sz w:val="36"/>
          <w:szCs w:val="28"/>
        </w:rPr>
        <w:t xml:space="preserve"> - на траве лежит роса. </w:t>
      </w:r>
    </w:p>
    <w:p w:rsidR="004F4A7D" w:rsidRPr="004F4A7D" w:rsidRDefault="004F4A7D" w:rsidP="004F4A7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  <w:r w:rsidRPr="004F4A7D">
        <w:rPr>
          <w:b/>
          <w:color w:val="000000"/>
          <w:sz w:val="36"/>
          <w:szCs w:val="28"/>
        </w:rPr>
        <w:t xml:space="preserve">Су-су-су - в лесу увидели лису. </w:t>
      </w:r>
    </w:p>
    <w:p w:rsidR="004F4A7D" w:rsidRPr="004F4A7D" w:rsidRDefault="004F4A7D" w:rsidP="004F4A7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  <w:r w:rsidRPr="004F4A7D">
        <w:rPr>
          <w:b/>
          <w:color w:val="000000"/>
          <w:sz w:val="36"/>
          <w:szCs w:val="28"/>
        </w:rPr>
        <w:t xml:space="preserve">Си-си-си - в пруду живут караси. </w:t>
      </w:r>
    </w:p>
    <w:p w:rsidR="004F4A7D" w:rsidRPr="004F4A7D" w:rsidRDefault="004F4A7D" w:rsidP="004F4A7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  <w:proofErr w:type="spellStart"/>
      <w:r w:rsidRPr="004F4A7D">
        <w:rPr>
          <w:b/>
          <w:color w:val="000000"/>
          <w:sz w:val="36"/>
          <w:szCs w:val="28"/>
        </w:rPr>
        <w:t>Ся-ся-с</w:t>
      </w:r>
      <w:proofErr w:type="gramStart"/>
      <w:r w:rsidRPr="004F4A7D">
        <w:rPr>
          <w:b/>
          <w:color w:val="000000"/>
          <w:sz w:val="36"/>
          <w:szCs w:val="28"/>
        </w:rPr>
        <w:t>я</w:t>
      </w:r>
      <w:proofErr w:type="spellEnd"/>
      <w:r w:rsidRPr="004F4A7D">
        <w:rPr>
          <w:b/>
          <w:color w:val="000000"/>
          <w:sz w:val="36"/>
          <w:szCs w:val="28"/>
        </w:rPr>
        <w:t>-</w:t>
      </w:r>
      <w:proofErr w:type="gramEnd"/>
      <w:r w:rsidRPr="004F4A7D">
        <w:rPr>
          <w:b/>
          <w:color w:val="000000"/>
          <w:sz w:val="36"/>
          <w:szCs w:val="28"/>
        </w:rPr>
        <w:t xml:space="preserve"> мы поймали карася. </w:t>
      </w:r>
    </w:p>
    <w:p w:rsidR="004F4A7D" w:rsidRPr="004F4A7D" w:rsidRDefault="004F4A7D" w:rsidP="004F4A7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  <w:proofErr w:type="spellStart"/>
      <w:r w:rsidRPr="004F4A7D">
        <w:rPr>
          <w:b/>
          <w:color w:val="000000"/>
          <w:sz w:val="36"/>
          <w:szCs w:val="28"/>
        </w:rPr>
        <w:t>Це-це-ц</w:t>
      </w:r>
      <w:proofErr w:type="gramStart"/>
      <w:r w:rsidRPr="004F4A7D">
        <w:rPr>
          <w:b/>
          <w:color w:val="000000"/>
          <w:sz w:val="36"/>
          <w:szCs w:val="28"/>
        </w:rPr>
        <w:t>е</w:t>
      </w:r>
      <w:proofErr w:type="spellEnd"/>
      <w:r w:rsidRPr="004F4A7D">
        <w:rPr>
          <w:b/>
          <w:color w:val="000000"/>
          <w:sz w:val="36"/>
          <w:szCs w:val="28"/>
        </w:rPr>
        <w:t>-</w:t>
      </w:r>
      <w:proofErr w:type="gramEnd"/>
      <w:r w:rsidRPr="004F4A7D">
        <w:rPr>
          <w:b/>
          <w:color w:val="000000"/>
          <w:sz w:val="36"/>
          <w:szCs w:val="28"/>
        </w:rPr>
        <w:t xml:space="preserve"> сидит кошка на крыльце. </w:t>
      </w:r>
    </w:p>
    <w:p w:rsidR="004F4A7D" w:rsidRPr="004F4A7D" w:rsidRDefault="004F4A7D" w:rsidP="004F4A7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  <w:proofErr w:type="spellStart"/>
      <w:r w:rsidRPr="004F4A7D">
        <w:rPr>
          <w:b/>
          <w:color w:val="000000"/>
          <w:sz w:val="36"/>
          <w:szCs w:val="28"/>
        </w:rPr>
        <w:t>Ца-ца-ца</w:t>
      </w:r>
      <w:proofErr w:type="spellEnd"/>
      <w:r w:rsidRPr="004F4A7D">
        <w:rPr>
          <w:b/>
          <w:color w:val="000000"/>
          <w:sz w:val="36"/>
          <w:szCs w:val="28"/>
        </w:rPr>
        <w:t xml:space="preserve"> - не надо </w:t>
      </w:r>
      <w:proofErr w:type="gramStart"/>
      <w:r w:rsidRPr="004F4A7D">
        <w:rPr>
          <w:b/>
          <w:color w:val="000000"/>
          <w:sz w:val="36"/>
          <w:szCs w:val="28"/>
        </w:rPr>
        <w:t>ссорится</w:t>
      </w:r>
      <w:proofErr w:type="gramEnd"/>
      <w:r w:rsidRPr="004F4A7D">
        <w:rPr>
          <w:b/>
          <w:color w:val="000000"/>
          <w:sz w:val="36"/>
          <w:szCs w:val="28"/>
        </w:rPr>
        <w:t xml:space="preserve">. </w:t>
      </w:r>
    </w:p>
    <w:p w:rsidR="004F4A7D" w:rsidRDefault="004F4A7D" w:rsidP="004F4A7D">
      <w:pPr>
        <w:rPr>
          <w:rFonts w:ascii="Times New Roman" w:hAnsi="Times New Roman" w:cs="Times New Roman"/>
          <w:b/>
          <w:color w:val="000000"/>
          <w:sz w:val="36"/>
          <w:szCs w:val="28"/>
        </w:rPr>
      </w:pPr>
      <w:proofErr w:type="spellStart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Цы-цы-цы-убежали</w:t>
      </w:r>
      <w:proofErr w:type="spellEnd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? Молодцы.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36"/>
          <w:szCs w:val="28"/>
        </w:rPr>
        <w:t>За-за-за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28"/>
        </w:rPr>
        <w:t>за-за-за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</w:t>
      </w: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З</w:t>
      </w:r>
      <w:proofErr w:type="gramEnd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десь привязана коза.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36"/>
          <w:szCs w:val="28"/>
        </w:rPr>
        <w:t>Зы-зы-зы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28"/>
        </w:rPr>
        <w:t>зы-зы-зы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</w:t>
      </w: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Мало травки у козы.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proofErr w:type="spellStart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Зу-зу-зу</w:t>
      </w:r>
      <w:proofErr w:type="spellEnd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, </w:t>
      </w:r>
      <w:proofErr w:type="spellStart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зу-зу-зу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</w:t>
      </w: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О</w:t>
      </w:r>
      <w:proofErr w:type="gramEnd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твязали мы козу.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proofErr w:type="spellStart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За-за-за</w:t>
      </w:r>
      <w:proofErr w:type="spellEnd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, </w:t>
      </w:r>
      <w:proofErr w:type="spellStart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за-за-за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</w:t>
      </w: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З</w:t>
      </w:r>
      <w:proofErr w:type="gramEnd"/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алезает в сад коза.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Две козы и два бизона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Потоптали все газоны.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У Зои своя коза.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Зовут ее Егоза.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Не знает Зоя покою</w:t>
      </w:r>
    </w:p>
    <w:p w:rsid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С козою своей Егозою.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Села сойка в уголок,  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Съела бублика кусок.        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Сосать сосульку - вот беда! - 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Нам строго запрещается.  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Но почему она тогда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СОСУЛЬКОЙ называется?</w:t>
      </w: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4F4A7D" w:rsidRPr="004F4A7D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Ест киска суп из миски.</w:t>
      </w:r>
    </w:p>
    <w:p w:rsidR="009431F6" w:rsidRDefault="004F4A7D" w:rsidP="004F4A7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4F4A7D">
        <w:rPr>
          <w:rFonts w:ascii="Times New Roman" w:hAnsi="Times New Roman" w:cs="Times New Roman"/>
          <w:b/>
          <w:color w:val="000000"/>
          <w:sz w:val="36"/>
          <w:szCs w:val="28"/>
        </w:rPr>
        <w:t>Сыта киска, пуста миска.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Полосатые паласы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Полоскала дочка </w:t>
      </w:r>
      <w:proofErr w:type="spellStart"/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Власа</w:t>
      </w:r>
      <w:proofErr w:type="spellEnd"/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.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Полоскала, полоскала - 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Полосатой речка стала.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Искала белка дуб с дуплом.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Дупло у белок - это дом.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Мила вымыла ладони.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Мила сделала салат.</w:t>
      </w:r>
    </w:p>
    <w:p w:rsidR="009431F6" w:rsidRPr="009431F6" w:rsidRDefault="009431F6" w:rsidP="009431F6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Маме помогала Мила.</w:t>
      </w:r>
    </w:p>
    <w:p w:rsidR="004F4A7D" w:rsidRPr="004F4A7D" w:rsidRDefault="009431F6" w:rsidP="009431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9431F6">
        <w:rPr>
          <w:rFonts w:ascii="Times New Roman" w:hAnsi="Times New Roman" w:cs="Times New Roman"/>
          <w:b/>
          <w:color w:val="000000"/>
          <w:sz w:val="36"/>
          <w:szCs w:val="28"/>
        </w:rPr>
        <w:t>Мама Милу похвалила.</w:t>
      </w:r>
      <w:r w:rsidR="004F4A7D" w:rsidRPr="004F4A7D">
        <w:rPr>
          <w:rFonts w:ascii="Times New Roman" w:hAnsi="Times New Roman" w:cs="Times New Roman"/>
          <w:b/>
          <w:color w:val="000000"/>
          <w:sz w:val="36"/>
          <w:szCs w:val="28"/>
        </w:rPr>
        <w:br/>
      </w: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Default="003B6CAC" w:rsidP="003B6CAC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CAC" w:rsidRPr="003B6CAC" w:rsidRDefault="003B6CAC" w:rsidP="003B6CAC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  <w:r w:rsidRPr="003B6CAC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>Упражнения на развитие органов артикуляции.</w:t>
      </w:r>
    </w:p>
    <w:p w:rsidR="00CC340C" w:rsidRDefault="00F12825" w:rsidP="003B6CAC">
      <w:pPr>
        <w:pStyle w:val="a6"/>
        <w:spacing w:after="0"/>
        <w:ind w:left="0"/>
      </w:pPr>
      <w:r w:rsidRPr="003B6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128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drawing>
          <wp:inline distT="0" distB="0" distL="0" distR="0">
            <wp:extent cx="5940425" cy="8425819"/>
            <wp:effectExtent l="19050" t="0" r="3175" b="0"/>
            <wp:docPr id="28" name="Рисунок 28" descr="http://xn------5cdcba9a8bhiqf4boq8n7b.xn--p1ai/images/01_s/193/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---5cdcba9a8bhiqf4boq8n7b.xn--p1ai/images/01_s/193/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825">
        <w:lastRenderedPageBreak/>
        <w:t xml:space="preserve"> </w:t>
      </w:r>
      <w:r w:rsidRPr="00F12825">
        <w:drawing>
          <wp:inline distT="0" distB="0" distL="0" distR="0">
            <wp:extent cx="5940425" cy="8083650"/>
            <wp:effectExtent l="19050" t="0" r="3175" b="0"/>
            <wp:docPr id="2" name="Рисунок 37" descr="http://xn------5cdcba9a8bhiqf4boq8n7b.xn--p1ai/images/01_s/193/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----5cdcba9a8bhiqf4boq8n7b.xn--p1ai/images/01_s/193/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825">
        <w:lastRenderedPageBreak/>
        <w:drawing>
          <wp:inline distT="0" distB="0" distL="0" distR="0">
            <wp:extent cx="5940425" cy="4455319"/>
            <wp:effectExtent l="19050" t="0" r="3175" b="0"/>
            <wp:docPr id="25" name="Рисунок 25" descr="https://ds04.infourok.ru/uploads/ex/06f8/0002646f-200826f1/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6f8/0002646f-200826f1/img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825">
        <w:drawing>
          <wp:inline distT="0" distB="0" distL="0" distR="0">
            <wp:extent cx="5940425" cy="4455319"/>
            <wp:effectExtent l="19050" t="0" r="3175" b="0"/>
            <wp:docPr id="22" name="Рисунок 22" descr="https://ds04.infourok.ru/uploads/ex/06f8/0002646f-200826f1/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6f8/0002646f-200826f1/img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8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4" name="Рисунок 34" descr="https://ds04.infourok.ru/uploads/ex/078e/0006be4d-1283c46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4.infourok.ru/uploads/ex/078e/0006be4d-1283c46a/img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"/>
        <w:gridCol w:w="2068"/>
        <w:gridCol w:w="3595"/>
        <w:gridCol w:w="3686"/>
      </w:tblGrid>
      <w:tr w:rsidR="00310F44" w:rsidTr="00310F44">
        <w:trPr>
          <w:gridBefore w:val="1"/>
          <w:gridAfter w:val="2"/>
          <w:wBefore w:w="7" w:type="dxa"/>
          <w:wAfter w:w="7281" w:type="dxa"/>
          <w:tblCellSpacing w:w="0" w:type="dxa"/>
        </w:trPr>
        <w:tc>
          <w:tcPr>
            <w:tcW w:w="0" w:type="auto"/>
            <w:vAlign w:val="center"/>
          </w:tcPr>
          <w:p w:rsidR="00310F44" w:rsidRDefault="00310F44" w:rsidP="00755277">
            <w:pPr>
              <w:pStyle w:val="c2c3"/>
            </w:pP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1. «Улыбка»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Вырабатывать умение удерживать губы в улыбке, обнажая нижние и верхние передние зубы. Укреплять мышцы губ и развивать их подвижность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 без напряжения так, чтобы были видны передние верхние и нижние зубы. Удерживать губы в таком положении под счет от 1 до 5 – 10. Произнести звук и.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2. «Хоботок»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Вырабатывать движение губ вперед, укреплять мышцы губ, их подвижность.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Вытянуть сомкнутые губы вперед «трубочкой». Удерживать их в таком положении под счет от 1 до 5 – 10. Произнести звук у.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3. «Домик открывается».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Научиться открывать и закрывать спокойно рот, расслабляя мышцы языка. Удерживать губы и язык в заданном положении.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Слегка улыбнуться, медленно открыть ро</w:t>
            </w:r>
            <w:proofErr w:type="gramStart"/>
            <w:r>
              <w:rPr>
                <w:rStyle w:val="c0"/>
              </w:rPr>
              <w:t>т(</w:t>
            </w:r>
            <w:proofErr w:type="gramEnd"/>
            <w:r>
              <w:rPr>
                <w:rStyle w:val="c0"/>
              </w:rPr>
              <w:t xml:space="preserve">как для </w:t>
            </w:r>
            <w:proofErr w:type="spellStart"/>
            <w:r>
              <w:rPr>
                <w:rStyle w:val="c0"/>
              </w:rPr>
              <w:t>пропевания</w:t>
            </w:r>
            <w:proofErr w:type="spellEnd"/>
            <w:r>
              <w:rPr>
                <w:rStyle w:val="c0"/>
              </w:rPr>
              <w:t xml:space="preserve"> звука а), подержать рот открытым 5 – 10 секунд, медленно закрыть.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4. «Любопытный язычок».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Укреплять мышцы языка, развивать его подвижность.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Улыбнуться, слегка приоткрыть рот и производить движения языком вперёд-назад. Язык кладём на нижнюю губу, затем убираем его в рот. Рот остается открытым. Упражнение выполняется 8 – 10 раз.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5. «Язык здоровается с подбородком».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 xml:space="preserve">Отрабатывать движение языка вниз, развивать его подвижность. Укреплять мышцы языка. Способствовать </w:t>
            </w:r>
            <w:r>
              <w:rPr>
                <w:rStyle w:val="c0"/>
              </w:rPr>
              <w:lastRenderedPageBreak/>
              <w:t>растяжке подъязычной связки – уздечки.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lastRenderedPageBreak/>
              <w:t xml:space="preserve">Улыбнуться, приоткрыть рот и широким языком дотянуться вниз (к подбородку), затем убрать язык в рот. Проделать </w:t>
            </w:r>
            <w:r>
              <w:rPr>
                <w:rStyle w:val="c0"/>
              </w:rPr>
              <w:lastRenderedPageBreak/>
              <w:t>упражнение 5 – 10 раз.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lastRenderedPageBreak/>
              <w:t>6. «Язык здоровается с верхней губой» (с носиком).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Отрабатывать движение языка вверх, укреплять мышцы языка и развивать его подвижность. Способствовать растяжке подъязычной связки.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Слегка улыбнуться, приоткрыть рот, положить широкий край языка на верхнюю губу. Подержать язык на верхней губе 3 -5 секунд, убрать в рот.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7. Чередование «Пышки – худышки».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Укреплять мускулатуру щек. Развивать координацию движений.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Ребенок поочередно надувает и втягивает щеки в спокойном темпе, удерживая их в каждом положении 3 – 5 секунд.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8. «Делаем блинчики» («Шлепаем губами по языку»).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 xml:space="preserve">Расслаблять мышцы языка путем </w:t>
            </w:r>
            <w:proofErr w:type="spellStart"/>
            <w:r>
              <w:rPr>
                <w:rStyle w:val="c0"/>
              </w:rPr>
              <w:t>самомассажа</w:t>
            </w:r>
            <w:proofErr w:type="spellEnd"/>
            <w:r>
              <w:rPr>
                <w:rStyle w:val="c0"/>
              </w:rPr>
              <w:t xml:space="preserve"> (</w:t>
            </w:r>
            <w:proofErr w:type="spellStart"/>
            <w:r>
              <w:rPr>
                <w:rStyle w:val="c0"/>
              </w:rPr>
              <w:t>пошлепывания</w:t>
            </w:r>
            <w:proofErr w:type="spellEnd"/>
            <w:r>
              <w:rPr>
                <w:rStyle w:val="c0"/>
              </w:rPr>
              <w:t xml:space="preserve"> губами). Научиться удерживать язык </w:t>
            </w:r>
            <w:proofErr w:type="gramStart"/>
            <w:r>
              <w:rPr>
                <w:rStyle w:val="c0"/>
              </w:rPr>
              <w:t>распластанным</w:t>
            </w:r>
            <w:proofErr w:type="gramEnd"/>
            <w:r>
              <w:rPr>
                <w:rStyle w:val="c0"/>
              </w:rPr>
              <w:t>, широким.</w:t>
            </w:r>
          </w:p>
        </w:tc>
        <w:tc>
          <w:tcPr>
            <w:tcW w:w="3686" w:type="dxa"/>
          </w:tcPr>
          <w:p w:rsidR="00310F44" w:rsidRDefault="00310F44" w:rsidP="00755277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Улыбнуться, приоткрыть рот, спокойно положить язык на нижнюю губу, пошлепывая его губами, произносить «па-па-па». Выполняется поэтапно:</w:t>
            </w:r>
          </w:p>
          <w:p w:rsidR="00310F44" w:rsidRDefault="00310F44" w:rsidP="00755277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1. Пошлепывать губами по кончику языка.</w:t>
            </w:r>
          </w:p>
          <w:p w:rsidR="00310F44" w:rsidRPr="00EE1208" w:rsidRDefault="00310F44" w:rsidP="00755277">
            <w:pPr>
              <w:pStyle w:val="c2c3"/>
              <w:spacing w:before="0" w:beforeAutospacing="0" w:after="0" w:afterAutospacing="0"/>
              <w:rPr>
                <w:b/>
              </w:rPr>
            </w:pPr>
            <w:r>
              <w:rPr>
                <w:rStyle w:val="c0"/>
              </w:rPr>
              <w:t xml:space="preserve">2.Пошлепывать губами </w:t>
            </w:r>
            <w:proofErr w:type="gramStart"/>
            <w:r>
              <w:rPr>
                <w:rStyle w:val="c0"/>
              </w:rPr>
              <w:t>по середине</w:t>
            </w:r>
            <w:proofErr w:type="gramEnd"/>
            <w:r>
              <w:rPr>
                <w:rStyle w:val="c0"/>
              </w:rPr>
              <w:t xml:space="preserve"> языка.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9. «Жуем блинчик» («Покусаем язык»)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Добиваться расслабления мышц языка, усиления кровоснабжения мышц языка, улучшение иннервации (нервной проводимости).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Улыбнуться, приоткрыть рот и покусывать язык. Выполняется поэтапно, как и предыдущее.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10. «Чистим зубы снаружи».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Отрабатывать произвольные движения языка, развивать координацию движений. Укреплять мускулатуру языка.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Улыбнуться, показать зубы, широким языком медленно провести с наружной стороны верхних зубов, имитируя чистящие движение. Так же «чистят» и наружную сторону нижних зубов.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11. «Лопаточка»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Вырабатывать умение удерживать язык в свободном, расслабленном положении, лежащем на нижней губе.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Улыбнуться, приоткрыть рот, положить широкий передний край языка на нижнюю губу. Удерживать его в таком положении под счет от 1 до 5 – 10.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12. «Дуем на лопатку».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 xml:space="preserve">Вырабатывать умение дуть </w:t>
            </w:r>
            <w:proofErr w:type="gramStart"/>
            <w:r>
              <w:rPr>
                <w:rStyle w:val="c0"/>
              </w:rPr>
              <w:t>по середине</w:t>
            </w:r>
            <w:proofErr w:type="gramEnd"/>
            <w:r>
              <w:rPr>
                <w:rStyle w:val="c0"/>
              </w:rPr>
              <w:t xml:space="preserve"> широкого языка, спокойно лежащего на нижней губе.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 xml:space="preserve">Улыбнуться, приоткрыть рот, положить широкий край языка на нижнюю губу и спокойно подуть </w:t>
            </w:r>
            <w:proofErr w:type="gramStart"/>
            <w:r>
              <w:rPr>
                <w:rStyle w:val="c0"/>
              </w:rPr>
              <w:t>по середине</w:t>
            </w:r>
            <w:proofErr w:type="gramEnd"/>
            <w:r>
              <w:rPr>
                <w:rStyle w:val="c0"/>
              </w:rPr>
              <w:t xml:space="preserve"> языка.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13. «Вкусное варенье»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Отрабатывать движение широкой передней части языка в форме чашечки вверх. Укреплять мышцы языка.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Улыбнуться, открыть рот и языком в форме чашечки облизывать губу, делая движения сверху вниз. Продолжить движение и убрать язык в рот, не разрушая  «чашечки».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Default="00310F44" w:rsidP="00755277">
            <w:pPr>
              <w:pStyle w:val="c2c3"/>
              <w:rPr>
                <w:rStyle w:val="c0"/>
              </w:rPr>
            </w:pPr>
            <w:r>
              <w:rPr>
                <w:rStyle w:val="c0"/>
              </w:rPr>
              <w:t>14.«Барабанщик».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Отрабатывать подвижность языка и подготавливать его к вибрации, необходимой для звука «</w:t>
            </w:r>
            <w:proofErr w:type="spellStart"/>
            <w:r>
              <w:rPr>
                <w:rStyle w:val="c0"/>
              </w:rPr>
              <w:t>р</w:t>
            </w:r>
            <w:proofErr w:type="spellEnd"/>
            <w:r>
              <w:rPr>
                <w:rStyle w:val="c0"/>
              </w:rPr>
              <w:t xml:space="preserve">». Укреплять мышцы </w:t>
            </w:r>
            <w:r>
              <w:rPr>
                <w:rStyle w:val="c0"/>
              </w:rPr>
              <w:lastRenderedPageBreak/>
              <w:t>языка (особенно кончика языка).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lastRenderedPageBreak/>
              <w:t xml:space="preserve">Улыбнуться, открыть рот и постучать кончиком языка за верхними зубами, звонко, отчётливо и многократно </w:t>
            </w:r>
            <w:r>
              <w:rPr>
                <w:rStyle w:val="c0"/>
              </w:rPr>
              <w:lastRenderedPageBreak/>
              <w:t>повторяя: «</w:t>
            </w:r>
            <w:proofErr w:type="spellStart"/>
            <w:r>
              <w:rPr>
                <w:rStyle w:val="c0"/>
              </w:rPr>
              <w:t>д-д-д</w:t>
            </w:r>
            <w:proofErr w:type="spellEnd"/>
            <w:r>
              <w:rPr>
                <w:rStyle w:val="c0"/>
              </w:rPr>
              <w:t>». Темп убыстряется постепенно.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Default="00310F44" w:rsidP="00755277">
            <w:pPr>
              <w:pStyle w:val="c2c3"/>
              <w:rPr>
                <w:rStyle w:val="c0"/>
              </w:rPr>
            </w:pPr>
            <w:r>
              <w:rPr>
                <w:rStyle w:val="c0"/>
              </w:rPr>
              <w:lastRenderedPageBreak/>
              <w:t>15. «Маятник»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Укреплять мышцы языка, отрабатывать его подвижность.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Улыбнуться, приоткрыть рот, высунуть язык как можно дальше и производить им плавные движения от одного уголка рта к другому.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Default="00310F44" w:rsidP="00755277">
            <w:pPr>
              <w:pStyle w:val="c2c3"/>
              <w:rPr>
                <w:rStyle w:val="c0"/>
              </w:rPr>
            </w:pPr>
            <w:r>
              <w:rPr>
                <w:rStyle w:val="c0"/>
              </w:rPr>
              <w:t>16. «Иголка».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Научиться делать язык узким и удерживать его в таком положении.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Открыть рот, язык высунуть как можно дальше, напрячь его, сделать узким и удерживать в таком положении под счёт от</w:t>
            </w:r>
            <w:proofErr w:type="gramStart"/>
            <w:r>
              <w:rPr>
                <w:rStyle w:val="c0"/>
              </w:rPr>
              <w:t>1</w:t>
            </w:r>
            <w:proofErr w:type="gramEnd"/>
            <w:r>
              <w:rPr>
                <w:rStyle w:val="c0"/>
              </w:rPr>
              <w:t xml:space="preserve"> до 5 -10.</w:t>
            </w:r>
          </w:p>
        </w:tc>
      </w:tr>
      <w:tr w:rsidR="00310F44" w:rsidTr="00310F4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2075" w:type="dxa"/>
            <w:gridSpan w:val="2"/>
          </w:tcPr>
          <w:p w:rsidR="00310F44" w:rsidRDefault="00310F44" w:rsidP="00755277">
            <w:pPr>
              <w:pStyle w:val="c2c3"/>
              <w:rPr>
                <w:rStyle w:val="c0"/>
              </w:rPr>
            </w:pPr>
            <w:r>
              <w:rPr>
                <w:rStyle w:val="c0"/>
              </w:rPr>
              <w:t>17. «Горка»</w:t>
            </w:r>
          </w:p>
        </w:tc>
        <w:tc>
          <w:tcPr>
            <w:tcW w:w="3595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      </w:r>
          </w:p>
        </w:tc>
        <w:tc>
          <w:tcPr>
            <w:tcW w:w="3686" w:type="dxa"/>
          </w:tcPr>
          <w:p w:rsidR="00310F44" w:rsidRPr="00EE1208" w:rsidRDefault="00310F44" w:rsidP="00755277">
            <w:pPr>
              <w:pStyle w:val="c2c3"/>
              <w:rPr>
                <w:b/>
              </w:rPr>
            </w:pPr>
            <w:r>
              <w:rPr>
                <w:rStyle w:val="c0"/>
              </w:rPr>
              <w:t>Улыбнуться, приоткрыть - рот, кончик языка поставить за нижние зубы, широкий язык установить «горкой». Удерживать в таком положении под счёт от 1 до 5-10.</w:t>
            </w:r>
          </w:p>
        </w:tc>
      </w:tr>
    </w:tbl>
    <w:p w:rsidR="004F4A7D" w:rsidRDefault="004F4A7D"/>
    <w:p w:rsidR="003B6CAC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ind w:left="29" w:firstLine="679"/>
        <w:jc w:val="both"/>
        <w:rPr>
          <w:b/>
          <w:i/>
          <w:color w:val="000000"/>
          <w:sz w:val="28"/>
          <w:szCs w:val="28"/>
        </w:rPr>
      </w:pPr>
    </w:p>
    <w:p w:rsidR="003B6CAC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ind w:left="29" w:firstLine="679"/>
        <w:jc w:val="both"/>
        <w:rPr>
          <w:b/>
          <w:i/>
          <w:color w:val="000000"/>
          <w:sz w:val="28"/>
          <w:szCs w:val="28"/>
        </w:rPr>
      </w:pPr>
    </w:p>
    <w:p w:rsidR="003B6CAC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ind w:left="29" w:firstLine="679"/>
        <w:jc w:val="both"/>
        <w:rPr>
          <w:b/>
          <w:i/>
          <w:color w:val="000000"/>
          <w:sz w:val="28"/>
          <w:szCs w:val="28"/>
        </w:rPr>
      </w:pPr>
    </w:p>
    <w:p w:rsidR="003B6CAC" w:rsidRPr="00310F44" w:rsidRDefault="003B6CAC" w:rsidP="00310F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36"/>
          <w:szCs w:val="28"/>
        </w:rPr>
      </w:pPr>
      <w:r>
        <w:rPr>
          <w:b/>
          <w:i/>
          <w:color w:val="000000"/>
          <w:sz w:val="36"/>
          <w:szCs w:val="28"/>
        </w:rPr>
        <w:t>Упражнения на развитие дыхания.</w:t>
      </w:r>
    </w:p>
    <w:p w:rsidR="003B6CAC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ind w:left="29" w:firstLine="679"/>
        <w:jc w:val="both"/>
        <w:rPr>
          <w:b/>
          <w:i/>
          <w:color w:val="000000"/>
          <w:sz w:val="28"/>
          <w:szCs w:val="28"/>
        </w:rPr>
      </w:pPr>
    </w:p>
    <w:p w:rsidR="004F4A7D" w:rsidRPr="00D043B0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left="29" w:firstLine="679"/>
        <w:jc w:val="both"/>
        <w:rPr>
          <w:color w:val="000000"/>
          <w:sz w:val="28"/>
          <w:szCs w:val="28"/>
        </w:rPr>
      </w:pPr>
      <w:r w:rsidRPr="00D043B0">
        <w:rPr>
          <w:b/>
          <w:i/>
          <w:color w:val="000000"/>
          <w:sz w:val="28"/>
          <w:szCs w:val="28"/>
        </w:rPr>
        <w:t>«Загони мяч в ворота»</w:t>
      </w:r>
      <w:r>
        <w:rPr>
          <w:color w:val="000000"/>
          <w:sz w:val="28"/>
          <w:szCs w:val="28"/>
        </w:rPr>
        <w:t xml:space="preserve"> - </w:t>
      </w:r>
      <w:r w:rsidR="003B6CAC">
        <w:rPr>
          <w:color w:val="000000"/>
          <w:sz w:val="28"/>
          <w:szCs w:val="28"/>
        </w:rPr>
        <w:t xml:space="preserve"> игра на столе. Кубиками определить ворота. Ватный шарик – мяч. Дыханием попробовать задуть мяч в ворота.</w:t>
      </w:r>
    </w:p>
    <w:p w:rsidR="004F4A7D" w:rsidRPr="00D043B0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D043B0">
        <w:rPr>
          <w:b/>
          <w:i/>
          <w:color w:val="000000"/>
          <w:sz w:val="28"/>
          <w:szCs w:val="28"/>
        </w:rPr>
        <w:t xml:space="preserve"> «Прогулка с куклой».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>Любимая кукла Маша собирается идти гулять. На улице очень холодно, морозно, круго</w:t>
      </w:r>
      <w:r w:rsidR="003B6CAC">
        <w:rPr>
          <w:color w:val="000000"/>
          <w:sz w:val="28"/>
          <w:szCs w:val="28"/>
        </w:rPr>
        <w:t>м лежит снег. Спросить</w:t>
      </w:r>
      <w:r w:rsidRPr="00FC3D65">
        <w:rPr>
          <w:color w:val="000000"/>
          <w:sz w:val="28"/>
          <w:szCs w:val="28"/>
        </w:rPr>
        <w:t>, какое это может быть время года. Если ребенок затрудняется с ответом, следует помочь ему при помощи наводящих вопросов и наглядного материала.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>Л.: А во что мы должны одеть куклу для зимней прогулки?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 xml:space="preserve">Перечисляются предметы зимней одежды. Здесь следует отметить, что даже если дети, не имеют грубых лексико-грамматических нарушений, тем не </w:t>
      </w:r>
      <w:proofErr w:type="gramStart"/>
      <w:r w:rsidRPr="00FC3D65">
        <w:rPr>
          <w:color w:val="000000"/>
          <w:sz w:val="28"/>
          <w:szCs w:val="28"/>
        </w:rPr>
        <w:t>менее</w:t>
      </w:r>
      <w:proofErr w:type="gramEnd"/>
      <w:r w:rsidRPr="00FC3D65">
        <w:rPr>
          <w:color w:val="000000"/>
          <w:sz w:val="28"/>
          <w:szCs w:val="28"/>
        </w:rPr>
        <w:t xml:space="preserve"> целесообразно включать в игру элементы заданий по развитию представлений об окружающем мире, по развитию словаря и грамматического строя.</w:t>
      </w:r>
    </w:p>
    <w:p w:rsidR="004F4A7D" w:rsidRPr="00FC3D65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--</w:t>
      </w:r>
      <w:r w:rsidR="004F4A7D" w:rsidRPr="00FC3D65">
        <w:rPr>
          <w:color w:val="000000"/>
          <w:sz w:val="28"/>
          <w:szCs w:val="28"/>
        </w:rPr>
        <w:t>Как холодно на улице! Маша не привыкла к таким морозам. У нее замерзли ручки, давай мы ей их погреем.</w:t>
      </w:r>
    </w:p>
    <w:p w:rsidR="004F4A7D" w:rsidRPr="00FC3D65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</w:t>
      </w:r>
      <w:r w:rsidR="004F4A7D" w:rsidRPr="00FC3D65">
        <w:rPr>
          <w:color w:val="000000"/>
          <w:sz w:val="28"/>
          <w:szCs w:val="28"/>
        </w:rPr>
        <w:t xml:space="preserve"> ребенку, как можно погреть руки, подышав на них.</w:t>
      </w:r>
    </w:p>
    <w:p w:rsidR="004F4A7D" w:rsidRPr="00FC3D65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</w:t>
      </w:r>
      <w:r w:rsidR="004F4A7D" w:rsidRPr="00FC3D65">
        <w:rPr>
          <w:color w:val="000000"/>
          <w:sz w:val="28"/>
          <w:szCs w:val="28"/>
        </w:rPr>
        <w:t>А твои ручки, наверное, тоже замерзли? Давай и тебе погреем.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>П</w:t>
      </w:r>
      <w:r w:rsidR="003B6CAC">
        <w:rPr>
          <w:color w:val="000000"/>
          <w:sz w:val="28"/>
          <w:szCs w:val="28"/>
        </w:rPr>
        <w:t xml:space="preserve">одышав на руки ребенку, </w:t>
      </w:r>
      <w:r w:rsidRPr="00FC3D65">
        <w:rPr>
          <w:color w:val="000000"/>
          <w:sz w:val="28"/>
          <w:szCs w:val="28"/>
        </w:rPr>
        <w:t xml:space="preserve">таким </w:t>
      </w:r>
      <w:proofErr w:type="gramStart"/>
      <w:r w:rsidRPr="00FC3D65">
        <w:rPr>
          <w:color w:val="000000"/>
          <w:sz w:val="28"/>
          <w:szCs w:val="28"/>
        </w:rPr>
        <w:t>образом</w:t>
      </w:r>
      <w:proofErr w:type="gramEnd"/>
      <w:r w:rsidRPr="00FC3D65">
        <w:rPr>
          <w:color w:val="000000"/>
          <w:sz w:val="28"/>
          <w:szCs w:val="28"/>
        </w:rPr>
        <w:t xml:space="preserve"> дает ребенку возможность ощутить целенаправленную воздушную струю и при этом увидеть, что рука </w:t>
      </w:r>
      <w:r w:rsidRPr="00FC3D65">
        <w:rPr>
          <w:color w:val="000000"/>
          <w:sz w:val="28"/>
          <w:szCs w:val="28"/>
        </w:rPr>
        <w:lastRenderedPageBreak/>
        <w:t xml:space="preserve">подносится ко рту. Таким </w:t>
      </w:r>
      <w:proofErr w:type="gramStart"/>
      <w:r w:rsidRPr="00FC3D65">
        <w:rPr>
          <w:color w:val="000000"/>
          <w:sz w:val="28"/>
          <w:szCs w:val="28"/>
        </w:rPr>
        <w:t>образом</w:t>
      </w:r>
      <w:proofErr w:type="gramEnd"/>
      <w:r w:rsidRPr="00FC3D65">
        <w:rPr>
          <w:color w:val="000000"/>
          <w:sz w:val="28"/>
          <w:szCs w:val="28"/>
        </w:rPr>
        <w:t xml:space="preserve"> обучение осуществляется с подключением тактильного и зрительного контроля.</w:t>
      </w:r>
    </w:p>
    <w:p w:rsidR="004F4A7D" w:rsidRPr="00FC3D65" w:rsidRDefault="003B6CAC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предложить</w:t>
      </w:r>
      <w:r w:rsidR="004F4A7D" w:rsidRPr="00FC3D65">
        <w:rPr>
          <w:color w:val="000000"/>
          <w:sz w:val="28"/>
          <w:szCs w:val="28"/>
        </w:rPr>
        <w:t xml:space="preserve"> ребенку погреть ручки вместе. Также совместно согреваются руки у Маши. При выполнении данных действий обращают внимание ребенка на то, что вдыхать надо носом, а выдыхать ртом. В большинстве случаев приходится многократно повторять это дыхательное упражнение, т. к. дифференциация ротового и носового выдоха у детей очень часто отсутствует. Лишь ежедневные тренировки в течение нескольких недель позволяют уменьшить утечку воздуха через нос и выработать направленную воздушную струю.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«</w:t>
      </w:r>
      <w:r>
        <w:rPr>
          <w:b/>
          <w:i/>
          <w:color w:val="000000"/>
          <w:sz w:val="28"/>
          <w:szCs w:val="28"/>
        </w:rPr>
        <w:t>О</w:t>
      </w:r>
      <w:r w:rsidRPr="00255989">
        <w:rPr>
          <w:b/>
          <w:i/>
          <w:color w:val="000000"/>
          <w:sz w:val="28"/>
          <w:szCs w:val="28"/>
        </w:rPr>
        <w:t>студить суп</w:t>
      </w:r>
      <w:r>
        <w:rPr>
          <w:b/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р</w:t>
      </w:r>
      <w:r w:rsidRPr="00FC3D65">
        <w:rPr>
          <w:color w:val="000000"/>
          <w:sz w:val="28"/>
          <w:szCs w:val="28"/>
        </w:rPr>
        <w:t xml:space="preserve">ебенку объясняют, что для этого необходимо подуть холодным ветерком, вытянув при этом губы вперед. Чтобы воздуха уместилось как можно больше, набрать его нужно носом. Потом показывают, как это </w:t>
      </w:r>
      <w:proofErr w:type="gramStart"/>
      <w:r w:rsidRPr="00FC3D65">
        <w:rPr>
          <w:color w:val="000000"/>
          <w:sz w:val="28"/>
          <w:szCs w:val="28"/>
        </w:rPr>
        <w:t>делается</w:t>
      </w:r>
      <w:proofErr w:type="gramEnd"/>
      <w:r w:rsidRPr="00FC3D65">
        <w:rPr>
          <w:color w:val="000000"/>
          <w:sz w:val="28"/>
          <w:szCs w:val="28"/>
        </w:rPr>
        <w:t xml:space="preserve"> и просят ребенка сделать тоже самое.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55989">
        <w:rPr>
          <w:i/>
          <w:color w:val="000000"/>
          <w:sz w:val="28"/>
          <w:szCs w:val="28"/>
        </w:rPr>
        <w:t>Вот мы шарик надуваем,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55989">
        <w:rPr>
          <w:i/>
          <w:color w:val="000000"/>
          <w:sz w:val="28"/>
          <w:szCs w:val="28"/>
        </w:rPr>
        <w:t>Воздух носом набираем (живот надувается),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55989">
        <w:rPr>
          <w:i/>
          <w:color w:val="000000"/>
          <w:sz w:val="28"/>
          <w:szCs w:val="28"/>
        </w:rPr>
        <w:t xml:space="preserve">Шарик </w:t>
      </w:r>
      <w:proofErr w:type="spellStart"/>
      <w:r w:rsidRPr="00255989">
        <w:rPr>
          <w:i/>
          <w:color w:val="000000"/>
          <w:sz w:val="28"/>
          <w:szCs w:val="28"/>
        </w:rPr>
        <w:t>сдулся</w:t>
      </w:r>
      <w:proofErr w:type="spellEnd"/>
      <w:r w:rsidRPr="00255989">
        <w:rPr>
          <w:i/>
          <w:color w:val="000000"/>
          <w:sz w:val="28"/>
          <w:szCs w:val="28"/>
        </w:rPr>
        <w:t xml:space="preserve"> – вот беда,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989">
        <w:rPr>
          <w:i/>
          <w:color w:val="000000"/>
          <w:sz w:val="28"/>
          <w:szCs w:val="28"/>
        </w:rPr>
        <w:t>Воздух вышел изо рта.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>Когда ребенок начинает выполнять упражнение, надувать шарик-животик, необходимо следить за тем, чтобы во время вдоха поднималась передняя стенка живота, а грудная клетка оставалась максимально неподвижной. Сдувают шарик (производят выдох) плавно, по возможности длительно, передняя стенка живота медленно втягивается и принимает обычное положение. После того как дети усваивают данные движения в положении лежа, можно переходить к выполнению аналогичных упражнений сидя и стоя.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«</w:t>
      </w:r>
      <w:r w:rsidRPr="00255989">
        <w:rPr>
          <w:b/>
          <w:i/>
          <w:color w:val="000000"/>
          <w:sz w:val="28"/>
          <w:szCs w:val="28"/>
        </w:rPr>
        <w:t>Упражнения со зрительным контролем»</w:t>
      </w:r>
      <w:r>
        <w:rPr>
          <w:color w:val="000000"/>
          <w:sz w:val="28"/>
          <w:szCs w:val="28"/>
        </w:rPr>
        <w:t xml:space="preserve"> - в</w:t>
      </w:r>
      <w:r w:rsidRPr="00FC3D65">
        <w:rPr>
          <w:color w:val="000000"/>
          <w:sz w:val="28"/>
          <w:szCs w:val="28"/>
        </w:rPr>
        <w:t xml:space="preserve"> игру вовлекается волшебная книжка, которая оживает и может двигаться, если ребенок правильно выполняет требуемые движения. Упражнение также осуществляется в положении лежа, книга находится на животе ребенка. Если ребенок демонстрирует правильный вдох, то он может сам увидеть, как надувается живот и книга поднимается. При выдохе книга медленно опускается.</w:t>
      </w:r>
    </w:p>
    <w:p w:rsidR="004F4A7D" w:rsidRPr="00FC3D65" w:rsidRDefault="004F4A7D" w:rsidP="00310F4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 xml:space="preserve">Эти игры включаются в занятия с детьми ежедневно. </w:t>
      </w:r>
    </w:p>
    <w:p w:rsidR="004F4A7D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2 -</w:t>
      </w:r>
      <w:r>
        <w:rPr>
          <w:sz w:val="28"/>
          <w:szCs w:val="28"/>
        </w:rPr>
        <w:t xml:space="preserve"> р</w:t>
      </w:r>
      <w:r w:rsidRPr="00FC3D65">
        <w:rPr>
          <w:sz w:val="28"/>
          <w:szCs w:val="28"/>
        </w:rPr>
        <w:t>ебенку, находящемуся в положении лежа, кладут на живот в области диафрагмы легкую игрушку</w:t>
      </w:r>
      <w:r>
        <w:rPr>
          <w:sz w:val="28"/>
          <w:szCs w:val="28"/>
        </w:rPr>
        <w:t>.</w:t>
      </w:r>
      <w:r w:rsidRPr="00FC3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3D65">
        <w:rPr>
          <w:sz w:val="28"/>
          <w:szCs w:val="28"/>
        </w:rPr>
        <w:t xml:space="preserve"> </w:t>
      </w:r>
    </w:p>
    <w:p w:rsidR="004F4A7D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3D65">
        <w:rPr>
          <w:sz w:val="28"/>
          <w:szCs w:val="28"/>
        </w:rPr>
        <w:t xml:space="preserve">Инструкция: «Положим игрушку на живот и посмотрим, как она поднимается, когда ты делаешь вдох, и опускается, когда ты делаешь выдох». В соответствии с инструкцией логопеда ребенок следит глазами за </w:t>
      </w:r>
      <w:r w:rsidRPr="00FC3D65">
        <w:rPr>
          <w:sz w:val="28"/>
          <w:szCs w:val="28"/>
        </w:rPr>
        <w:lastRenderedPageBreak/>
        <w:t xml:space="preserve">подниманием и опусканием игрушки вслед за сокращением и расслаблением диафрагмы. Внимание ребенка обращается на то, что игрушка становится «живой», если он дышит животом. </w:t>
      </w:r>
    </w:p>
    <w:p w:rsidR="004F4A7D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C3D65">
        <w:rPr>
          <w:sz w:val="28"/>
          <w:szCs w:val="28"/>
        </w:rPr>
        <w:t xml:space="preserve">Упражнение можно сопровождать рифмовкой, произносимой логопедом: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55989">
        <w:rPr>
          <w:i/>
          <w:sz w:val="28"/>
          <w:szCs w:val="28"/>
        </w:rPr>
        <w:t xml:space="preserve">Качаю рыбку на волне,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255989">
        <w:rPr>
          <w:i/>
          <w:sz w:val="28"/>
          <w:szCs w:val="28"/>
        </w:rPr>
        <w:t xml:space="preserve">То вверх (вдох), То вниз (выдох),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255989">
        <w:rPr>
          <w:i/>
          <w:sz w:val="28"/>
          <w:szCs w:val="28"/>
        </w:rPr>
        <w:t xml:space="preserve">Плывет по мне. 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55989">
        <w:rPr>
          <w:i/>
          <w:sz w:val="28"/>
          <w:szCs w:val="28"/>
        </w:rPr>
        <w:t xml:space="preserve">«Качели — вверх, качели — вниз,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55989">
        <w:rPr>
          <w:i/>
          <w:sz w:val="28"/>
          <w:szCs w:val="28"/>
        </w:rPr>
        <w:t xml:space="preserve">крепче, куколка, держись!»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55989">
        <w:rPr>
          <w:i/>
          <w:sz w:val="28"/>
          <w:szCs w:val="28"/>
        </w:rPr>
        <w:t>-</w:t>
      </w:r>
      <w:proofErr w:type="spellStart"/>
      <w:r w:rsidRPr="00255989">
        <w:rPr>
          <w:i/>
          <w:sz w:val="28"/>
          <w:szCs w:val="28"/>
        </w:rPr>
        <w:t>Бегемотики</w:t>
      </w:r>
      <w:proofErr w:type="spellEnd"/>
      <w:r w:rsidRPr="00255989">
        <w:rPr>
          <w:i/>
          <w:sz w:val="28"/>
          <w:szCs w:val="28"/>
        </w:rPr>
        <w:t xml:space="preserve"> лежали,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proofErr w:type="spellStart"/>
      <w:r w:rsidRPr="00255989">
        <w:rPr>
          <w:i/>
          <w:sz w:val="28"/>
          <w:szCs w:val="28"/>
        </w:rPr>
        <w:t>Бегемотики</w:t>
      </w:r>
      <w:proofErr w:type="spellEnd"/>
      <w:r w:rsidRPr="00255989">
        <w:rPr>
          <w:i/>
          <w:sz w:val="28"/>
          <w:szCs w:val="28"/>
        </w:rPr>
        <w:t xml:space="preserve"> дышали: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255989">
        <w:rPr>
          <w:i/>
          <w:sz w:val="28"/>
          <w:szCs w:val="28"/>
        </w:rPr>
        <w:t xml:space="preserve">То животик поднимается (вдох),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255989">
        <w:rPr>
          <w:i/>
          <w:sz w:val="28"/>
          <w:szCs w:val="28"/>
        </w:rPr>
        <w:t xml:space="preserve">То животик опускается (выдох).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55989">
        <w:rPr>
          <w:i/>
          <w:sz w:val="28"/>
          <w:szCs w:val="28"/>
        </w:rPr>
        <w:t xml:space="preserve">-Поднималось тесто в кадке (вдох), </w:t>
      </w:r>
    </w:p>
    <w:p w:rsidR="004F4A7D" w:rsidRPr="0025598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55989">
        <w:rPr>
          <w:i/>
          <w:sz w:val="28"/>
          <w:szCs w:val="28"/>
        </w:rPr>
        <w:t xml:space="preserve">Опускалось тесто в кадке (выдох). </w:t>
      </w:r>
    </w:p>
    <w:p w:rsidR="004F4A7D" w:rsidRPr="00855BB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5989">
        <w:rPr>
          <w:i/>
          <w:sz w:val="28"/>
          <w:szCs w:val="28"/>
        </w:rPr>
        <w:t>Так оно дышало, К сроку созревало.</w:t>
      </w:r>
      <w:r w:rsidRPr="00FC3D65"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F4A7D" w:rsidRPr="00FC3D65" w:rsidRDefault="004F4A7D" w:rsidP="004F4A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Pr="007C3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счет «1»</w:t>
      </w:r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энергичный вдох (следите за тем, чтобы при вдохе плечи не поднимались </w:t>
      </w:r>
      <w:proofErr w:type="gramStart"/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вверх) — далее </w:t>
      </w:r>
      <w:proofErr w:type="gramStart"/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gramEnd"/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длительный выдох на счеты: 1, 2, 3 . . . 15 (по мере развития навыка фонационного дыхания — выдох должен постоянно удлиняться, достигая счета 25—30).</w:t>
      </w:r>
    </w:p>
    <w:p w:rsidR="004F4A7D" w:rsidRPr="00FC3D65" w:rsidRDefault="004F4A7D" w:rsidP="004F4A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«Свечи»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редставьте, что перед вами 5 или 10 маленьких свечей. Попытайтесь, вдохнув один раз, задуть по очереди эти свечи, короткими энергичными выдохами.</w:t>
      </w:r>
    </w:p>
    <w:p w:rsidR="004F4A7D" w:rsidRPr="00581FF6" w:rsidRDefault="004F4A7D" w:rsidP="004F4A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«Цветочный магазин»</w:t>
      </w:r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представьте себе, что вы в цветочном магазине. Перед вами несколько корзин разных цветов. Понюхаем каждую корзину, каждый раз добирая воздух в легкие. На 5 взаимодополняющих коротких вдохов — делается один длительный выдох.</w:t>
      </w:r>
    </w:p>
    <w:p w:rsidR="004F4A7D" w:rsidRPr="00FC3D65" w:rsidRDefault="004F4A7D" w:rsidP="004F4A7D">
      <w:pPr>
        <w:spacing w:after="0"/>
        <w:ind w:firstLine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7C3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«Пламя свечи»:</w:t>
      </w:r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зажмите между пальцами узкую полоску бумаги так, чтобы один ее конец свободно поднимался над пальцами.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Вдохните. Направьте струю выдыхаемого воздуха на вершину зажатого в пальцах лист так, чтобы он отклонился, но не ложился. Представьте себе, что это пламя свечи. Дуйте на пламя так, чтобы оно «легло», но не погасло. Удержите пламя в таком положении как можно дольше.</w:t>
      </w:r>
    </w:p>
    <w:p w:rsidR="004F4A7D" w:rsidRPr="00FC3D65" w:rsidRDefault="004F4A7D" w:rsidP="004F4A7D">
      <w:pPr>
        <w:spacing w:after="0"/>
        <w:ind w:firstLine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7C3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«Стирка»</w:t>
      </w:r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перед вами стиральная доска. Движение рук по доске вниз сопровождается вдохом, разгибание тела и подтягивание рук — выдохом. Таким образом, вдох осуществляется тогда, когда тело находится в неудобном положении, воздух встречает препятствие.</w:t>
      </w:r>
    </w:p>
    <w:p w:rsidR="004F4A7D" w:rsidRPr="00FC3D65" w:rsidRDefault="004F4A7D" w:rsidP="004F4A7D">
      <w:pPr>
        <w:spacing w:after="0"/>
        <w:ind w:firstLine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7C3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«Капитан»</w:t>
      </w:r>
      <w:r w:rsidRPr="00F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сделайте из тонкой бумаги кораблик. Поставьте его на гладкую поверхность стола. Разместите на пути кораблика несколько препятствий. Заставьте кораблик двигаться, подвигая его струей выдыхаемого воздуха.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C3D65">
        <w:rPr>
          <w:i/>
          <w:iCs/>
          <w:color w:val="000000"/>
          <w:sz w:val="28"/>
          <w:szCs w:val="28"/>
        </w:rPr>
        <w:t xml:space="preserve"> </w:t>
      </w:r>
      <w:r w:rsidRPr="00581FF6">
        <w:rPr>
          <w:b/>
          <w:i/>
          <w:iCs/>
          <w:color w:val="000000"/>
          <w:sz w:val="28"/>
          <w:szCs w:val="28"/>
        </w:rPr>
        <w:t>«Шарик – ямочка»</w:t>
      </w:r>
      <w:r>
        <w:rPr>
          <w:color w:val="000000"/>
          <w:sz w:val="28"/>
          <w:szCs w:val="28"/>
        </w:rPr>
        <w:t xml:space="preserve"> - с</w:t>
      </w:r>
      <w:r w:rsidRPr="00FC3D65">
        <w:rPr>
          <w:color w:val="000000"/>
          <w:sz w:val="28"/>
          <w:szCs w:val="28"/>
        </w:rPr>
        <w:t>делай глубокий вдох. Животик стал похож на мячик. Выдохни воздух – образовалась ямочка.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81FF6">
        <w:rPr>
          <w:b/>
          <w:i/>
          <w:iCs/>
          <w:color w:val="000000"/>
          <w:sz w:val="28"/>
          <w:szCs w:val="28"/>
        </w:rPr>
        <w:t>«Гармошка»</w:t>
      </w:r>
      <w:r>
        <w:rPr>
          <w:color w:val="000000"/>
          <w:sz w:val="28"/>
          <w:szCs w:val="28"/>
        </w:rPr>
        <w:t xml:space="preserve"> - и</w:t>
      </w:r>
      <w:r w:rsidRPr="00FC3D65">
        <w:rPr>
          <w:color w:val="000000"/>
          <w:sz w:val="28"/>
          <w:szCs w:val="28"/>
        </w:rPr>
        <w:t>.п. – стоять прямо, руки опустить. Положить ладони на животик, делать глубокий вдох через нос. Задержать дыхание на 1-2 секунды. Выдох через рот.</w:t>
      </w:r>
    </w:p>
    <w:p w:rsidR="004F4A7D" w:rsidRPr="007C35E2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«К</w:t>
      </w:r>
      <w:r w:rsidRPr="00581FF6">
        <w:rPr>
          <w:b/>
          <w:i/>
          <w:iCs/>
          <w:color w:val="000000"/>
          <w:sz w:val="28"/>
          <w:szCs w:val="28"/>
        </w:rPr>
        <w:t>отёнок</w:t>
      </w:r>
      <w:r>
        <w:rPr>
          <w:b/>
          <w:i/>
          <w:i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- в</w:t>
      </w:r>
      <w:r w:rsidRPr="00FC3D65">
        <w:rPr>
          <w:color w:val="000000"/>
          <w:sz w:val="28"/>
          <w:szCs w:val="28"/>
        </w:rPr>
        <w:t>ышел котёнок на улицу, а там дует легкий ветерок. Губы в улыбке, зубы разомкнуты. Дуть на высунутый язык, лежащий на нижней губе. Поднести тыльную сторону ладони, ощутить «холодный» ветерок.</w:t>
      </w:r>
    </w:p>
    <w:p w:rsidR="004F4A7D" w:rsidRPr="00855BB9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581FF6">
        <w:rPr>
          <w:b/>
          <w:i/>
          <w:iCs/>
          <w:color w:val="000000"/>
          <w:sz w:val="28"/>
          <w:szCs w:val="28"/>
        </w:rPr>
        <w:t>«Дуем на горячий чай»</w:t>
      </w: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в</w:t>
      </w:r>
      <w:r w:rsidRPr="00FC3D65">
        <w:rPr>
          <w:color w:val="000000"/>
          <w:sz w:val="28"/>
          <w:szCs w:val="28"/>
        </w:rPr>
        <w:t>ытягивание губ широкой трубочкой с имитацией дутья на горячий чай.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81FF6">
        <w:rPr>
          <w:b/>
          <w:i/>
          <w:iCs/>
          <w:color w:val="000000"/>
          <w:sz w:val="28"/>
          <w:szCs w:val="28"/>
        </w:rPr>
        <w:t>«Пьём коктейль через трубочку»</w:t>
      </w:r>
      <w:r>
        <w:rPr>
          <w:color w:val="000000"/>
          <w:sz w:val="28"/>
          <w:szCs w:val="28"/>
        </w:rPr>
        <w:t xml:space="preserve"> - к</w:t>
      </w:r>
      <w:r w:rsidRPr="00FC3D65">
        <w:rPr>
          <w:color w:val="000000"/>
          <w:sz w:val="28"/>
          <w:szCs w:val="28"/>
        </w:rPr>
        <w:t>ороткий вдох ртом. Вытягивание губ узкой трубочкой. Продолжительный выдох ртом.</w:t>
      </w:r>
    </w:p>
    <w:p w:rsidR="004F4A7D" w:rsidRPr="00FC3D65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81FF6">
        <w:rPr>
          <w:b/>
          <w:i/>
          <w:iCs/>
          <w:color w:val="000000"/>
          <w:sz w:val="28"/>
          <w:szCs w:val="28"/>
        </w:rPr>
        <w:t>«Фокус»</w:t>
      </w:r>
      <w:r>
        <w:rPr>
          <w:color w:val="000000"/>
          <w:sz w:val="28"/>
          <w:szCs w:val="28"/>
        </w:rPr>
        <w:t xml:space="preserve"> - у</w:t>
      </w:r>
      <w:r w:rsidRPr="00FC3D65">
        <w:rPr>
          <w:color w:val="000000"/>
          <w:sz w:val="28"/>
          <w:szCs w:val="28"/>
        </w:rPr>
        <w:t>лыбнуться, приоткрыть рот. Сделать «чашечку» (боковые края прижаты к верхней губе, а посередине остается желобок). Положить кусочек ваты на кончик носа. Сделать вдох через нос. Сильно подуть на ватку через рот так, чтобы она взлетела вверх.</w:t>
      </w:r>
    </w:p>
    <w:p w:rsidR="004F4A7D" w:rsidRDefault="004F4A7D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>Регулярные занятия дыхательной гимнастикой способствуют воспитанию правильного типа речевого дыхания с удлиненным выдохом, что позволяет получить достаточный запас воздуха для произнесения различных по длине фраз.</w:t>
      </w:r>
    </w:p>
    <w:p w:rsidR="00310F44" w:rsidRDefault="00310F44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10F44" w:rsidRPr="00FC3D65" w:rsidRDefault="00310F44" w:rsidP="004F4A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431F6" w:rsidRPr="00310F44" w:rsidRDefault="00310F44" w:rsidP="00310F4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28"/>
        </w:rPr>
      </w:pPr>
      <w:r w:rsidRPr="00310F44">
        <w:rPr>
          <w:b/>
          <w:bCs/>
          <w:i/>
          <w:iCs/>
          <w:color w:val="000000"/>
          <w:sz w:val="36"/>
          <w:szCs w:val="28"/>
        </w:rPr>
        <w:t>4.</w:t>
      </w:r>
      <w:r w:rsidR="009431F6" w:rsidRPr="00310F44">
        <w:rPr>
          <w:b/>
          <w:bCs/>
          <w:i/>
          <w:iCs/>
          <w:color w:val="000000"/>
          <w:sz w:val="36"/>
          <w:szCs w:val="28"/>
        </w:rPr>
        <w:t>Пальчиковая зарядка</w:t>
      </w:r>
      <w:r>
        <w:rPr>
          <w:b/>
          <w:bCs/>
          <w:i/>
          <w:iCs/>
          <w:color w:val="000000"/>
          <w:sz w:val="36"/>
          <w:szCs w:val="28"/>
        </w:rPr>
        <w:t>.</w:t>
      </w:r>
    </w:p>
    <w:p w:rsidR="009431F6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b/>
          <w:bCs/>
          <w:i/>
          <w:iCs/>
          <w:color w:val="000000"/>
          <w:sz w:val="28"/>
          <w:szCs w:val="28"/>
        </w:rPr>
        <w:t>Цель: </w:t>
      </w:r>
      <w:r w:rsidRPr="00FC3D65">
        <w:rPr>
          <w:color w:val="000000"/>
          <w:sz w:val="28"/>
          <w:szCs w:val="28"/>
        </w:rPr>
        <w:t>развитие речевого дыхания, умения произносить на одном выдохе несколько слогов.</w:t>
      </w:r>
      <w:r>
        <w:rPr>
          <w:color w:val="000000"/>
          <w:sz w:val="28"/>
          <w:szCs w:val="28"/>
        </w:rPr>
        <w:t xml:space="preserve"> </w:t>
      </w:r>
      <w:r w:rsidRPr="00FC3D65">
        <w:rPr>
          <w:color w:val="000000"/>
          <w:sz w:val="28"/>
          <w:szCs w:val="28"/>
        </w:rPr>
        <w:t>Автоматизация звуков в слогах. Развитие мелкой моторики пальцев рук.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FC3D65">
        <w:rPr>
          <w:b/>
          <w:bCs/>
          <w:color w:val="000000"/>
          <w:sz w:val="28"/>
          <w:szCs w:val="28"/>
        </w:rPr>
        <w:t>Вариант 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bCs/>
          <w:iCs/>
          <w:color w:val="000000"/>
          <w:sz w:val="28"/>
          <w:szCs w:val="28"/>
        </w:rPr>
        <w:t>д</w:t>
      </w:r>
      <w:r w:rsidRPr="00FC3D65">
        <w:rPr>
          <w:color w:val="000000"/>
          <w:sz w:val="28"/>
          <w:szCs w:val="28"/>
        </w:rPr>
        <w:t xml:space="preserve">ети произносят цепочку из четырех слогов, например, </w:t>
      </w:r>
      <w:r w:rsidRPr="00206CFC">
        <w:rPr>
          <w:i/>
          <w:color w:val="000000"/>
          <w:sz w:val="28"/>
          <w:szCs w:val="28"/>
        </w:rPr>
        <w:t>«ЛА-ЛО-ЛУ-ЛЫ»</w:t>
      </w:r>
      <w:r w:rsidRPr="00FC3D65">
        <w:rPr>
          <w:color w:val="000000"/>
          <w:sz w:val="28"/>
          <w:szCs w:val="28"/>
        </w:rPr>
        <w:t xml:space="preserve">, одновременно совершая следующие движения пальцами правой руки: на слог </w:t>
      </w:r>
      <w:r w:rsidRPr="00206CFC">
        <w:rPr>
          <w:i/>
          <w:color w:val="000000"/>
          <w:sz w:val="28"/>
          <w:szCs w:val="28"/>
        </w:rPr>
        <w:t xml:space="preserve">ЛА </w:t>
      </w:r>
      <w:r w:rsidRPr="00FC3D65">
        <w:rPr>
          <w:color w:val="000000"/>
          <w:sz w:val="28"/>
          <w:szCs w:val="28"/>
        </w:rPr>
        <w:t xml:space="preserve">соединяются кончики большого и указательного пальцев, на слог </w:t>
      </w:r>
      <w:r w:rsidRPr="00206CFC">
        <w:rPr>
          <w:i/>
          <w:color w:val="000000"/>
          <w:sz w:val="28"/>
          <w:szCs w:val="28"/>
        </w:rPr>
        <w:t>ЛО</w:t>
      </w:r>
      <w:r>
        <w:rPr>
          <w:color w:val="000000"/>
          <w:sz w:val="28"/>
          <w:szCs w:val="28"/>
        </w:rPr>
        <w:t xml:space="preserve"> -</w:t>
      </w:r>
      <w:r w:rsidRPr="00FC3D65">
        <w:rPr>
          <w:color w:val="000000"/>
          <w:sz w:val="28"/>
          <w:szCs w:val="28"/>
        </w:rPr>
        <w:t xml:space="preserve"> большой и средний пальцы, на слог </w:t>
      </w:r>
      <w:r w:rsidRPr="00206CFC">
        <w:rPr>
          <w:i/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t xml:space="preserve"> -</w:t>
      </w:r>
      <w:r w:rsidRPr="00FC3D65">
        <w:rPr>
          <w:color w:val="000000"/>
          <w:sz w:val="28"/>
          <w:szCs w:val="28"/>
        </w:rPr>
        <w:t xml:space="preserve"> большой и безымянный, а на слог </w:t>
      </w:r>
      <w:r w:rsidRPr="00206CFC">
        <w:rPr>
          <w:i/>
          <w:color w:val="000000"/>
          <w:sz w:val="28"/>
          <w:szCs w:val="28"/>
        </w:rPr>
        <w:t xml:space="preserve">ЛЫ </w:t>
      </w:r>
      <w:r>
        <w:rPr>
          <w:color w:val="000000"/>
          <w:sz w:val="28"/>
          <w:szCs w:val="28"/>
        </w:rPr>
        <w:t>-</w:t>
      </w:r>
      <w:r w:rsidRPr="00FC3D65">
        <w:rPr>
          <w:color w:val="000000"/>
          <w:sz w:val="28"/>
          <w:szCs w:val="28"/>
        </w:rPr>
        <w:t xml:space="preserve"> большой палец и мизинец.</w:t>
      </w:r>
    </w:p>
    <w:p w:rsidR="009431F6" w:rsidRPr="00FC3D65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>В следующий раз упражнение проводится так же, но движения совершают пальцы левой руки. В заключении следует повторить пальчиковую зарядку, проговаривая слоги и работая обеими руками одновременно.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FC3D65">
        <w:rPr>
          <w:b/>
          <w:bCs/>
          <w:color w:val="000000"/>
          <w:sz w:val="28"/>
          <w:szCs w:val="28"/>
        </w:rPr>
        <w:lastRenderedPageBreak/>
        <w:t>Вариант 2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bCs/>
          <w:color w:val="000000"/>
          <w:sz w:val="28"/>
          <w:szCs w:val="28"/>
        </w:rPr>
        <w:t>к</w:t>
      </w:r>
      <w:r w:rsidRPr="00FC3D65">
        <w:rPr>
          <w:color w:val="000000"/>
          <w:sz w:val="28"/>
          <w:szCs w:val="28"/>
        </w:rPr>
        <w:t xml:space="preserve"> упражнению «Пальчиковая зарядка» можно вернуться на этапе отработки произнесения на одном выдохе целой фразы. В этом случае ребенок одновременно с произнесением каждого слова совершает движения пальцами по схеме, описанной в варианте 1.</w:t>
      </w:r>
    </w:p>
    <w:p w:rsidR="009431F6" w:rsidRPr="00FC3D65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 xml:space="preserve">Например, чтение стихотворения Агнии </w:t>
      </w:r>
      <w:proofErr w:type="spellStart"/>
      <w:r w:rsidRPr="00FC3D65">
        <w:rPr>
          <w:color w:val="000000"/>
          <w:sz w:val="28"/>
          <w:szCs w:val="28"/>
        </w:rPr>
        <w:t>Барто</w:t>
      </w:r>
      <w:proofErr w:type="spellEnd"/>
      <w:r w:rsidRPr="00FC3D65">
        <w:rPr>
          <w:color w:val="000000"/>
          <w:sz w:val="28"/>
          <w:szCs w:val="28"/>
        </w:rPr>
        <w:t xml:space="preserve"> «Слон» с синхронными движениями пальцев рук будет выглядеть следующим образом:</w:t>
      </w:r>
    </w:p>
    <w:p w:rsidR="009431F6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>(Условные обозначения: 1 — большой палец, 2 — указательный, 3 — средний, 4 — безымянный, 5 — мизинец).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6CFC">
        <w:rPr>
          <w:i/>
          <w:color w:val="000000"/>
          <w:sz w:val="28"/>
          <w:szCs w:val="28"/>
        </w:rPr>
        <w:t xml:space="preserve">Спать пора! 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6CFC">
        <w:rPr>
          <w:i/>
          <w:color w:val="000000"/>
          <w:sz w:val="28"/>
          <w:szCs w:val="28"/>
        </w:rPr>
        <w:t>Уснул бычок, 1+2 1+3 1+4 1+5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6CFC">
        <w:rPr>
          <w:i/>
          <w:color w:val="000000"/>
          <w:sz w:val="28"/>
          <w:szCs w:val="28"/>
        </w:rPr>
        <w:t>Лег в коробку на бочок. 1+2 1+3 1+4 1+5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6CFC">
        <w:rPr>
          <w:i/>
          <w:color w:val="000000"/>
          <w:sz w:val="28"/>
          <w:szCs w:val="28"/>
        </w:rPr>
        <w:t>Сонный мишка лег в кровать, 1+2 1+3 1+4 1+5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6CFC">
        <w:rPr>
          <w:i/>
          <w:color w:val="000000"/>
          <w:sz w:val="28"/>
          <w:szCs w:val="28"/>
        </w:rPr>
        <w:t>Только слон не хочет спать. 1+2 1+3 1+4 1+5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6CFC">
        <w:rPr>
          <w:i/>
          <w:color w:val="000000"/>
          <w:sz w:val="28"/>
          <w:szCs w:val="28"/>
        </w:rPr>
        <w:t>Головой кивает слон, 1+2 1+3 1+4 1+5</w:t>
      </w:r>
    </w:p>
    <w:p w:rsidR="009431F6" w:rsidRPr="00206CFC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6CFC">
        <w:rPr>
          <w:i/>
          <w:color w:val="000000"/>
          <w:sz w:val="28"/>
          <w:szCs w:val="28"/>
        </w:rPr>
        <w:t>Он слонихе шлет поклон. 1+2 1+3 1+4 1+5</w:t>
      </w:r>
    </w:p>
    <w:p w:rsidR="009431F6" w:rsidRPr="00FC3D65" w:rsidRDefault="009431F6" w:rsidP="009431F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3D65">
        <w:rPr>
          <w:color w:val="000000"/>
          <w:sz w:val="28"/>
          <w:szCs w:val="28"/>
        </w:rPr>
        <w:t xml:space="preserve">Используя этот прием, можно читать и другие, хорошо знакомые детям стихи, например, стихотворения А. </w:t>
      </w:r>
      <w:proofErr w:type="spellStart"/>
      <w:r w:rsidRPr="00FC3D65">
        <w:rPr>
          <w:color w:val="000000"/>
          <w:sz w:val="28"/>
          <w:szCs w:val="28"/>
        </w:rPr>
        <w:t>Барто</w:t>
      </w:r>
      <w:proofErr w:type="spellEnd"/>
      <w:r w:rsidRPr="00FC3D65">
        <w:rPr>
          <w:color w:val="000000"/>
          <w:sz w:val="28"/>
          <w:szCs w:val="28"/>
        </w:rPr>
        <w:t xml:space="preserve"> «Кораблик», «Грузовик», «Барабан».</w:t>
      </w:r>
    </w:p>
    <w:p w:rsidR="004F4A7D" w:rsidRDefault="004F4A7D"/>
    <w:sectPr w:rsidR="004F4A7D" w:rsidSect="00CC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6E80"/>
    <w:multiLevelType w:val="multilevel"/>
    <w:tmpl w:val="FB32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5121F2"/>
    <w:multiLevelType w:val="hybridMultilevel"/>
    <w:tmpl w:val="7D9073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12825"/>
    <w:rsid w:val="00310F44"/>
    <w:rsid w:val="003B6CAC"/>
    <w:rsid w:val="004F4A7D"/>
    <w:rsid w:val="009431F6"/>
    <w:rsid w:val="00CC340C"/>
    <w:rsid w:val="00F1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31F6"/>
    <w:pPr>
      <w:ind w:left="720"/>
      <w:contextualSpacing/>
    </w:pPr>
  </w:style>
  <w:style w:type="paragraph" w:customStyle="1" w:styleId="c2c3">
    <w:name w:val="c2 c3"/>
    <w:basedOn w:val="a"/>
    <w:uiPriority w:val="99"/>
    <w:rsid w:val="0031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10F44"/>
    <w:rPr>
      <w:rFonts w:cs="Times New Roman"/>
    </w:rPr>
  </w:style>
  <w:style w:type="paragraph" w:customStyle="1" w:styleId="c2">
    <w:name w:val="c2"/>
    <w:basedOn w:val="a"/>
    <w:uiPriority w:val="99"/>
    <w:rsid w:val="0031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Никитина</dc:creator>
  <cp:lastModifiedBy>Светлана Никитина</cp:lastModifiedBy>
  <cp:revision>2</cp:revision>
  <dcterms:created xsi:type="dcterms:W3CDTF">2020-04-19T09:36:00Z</dcterms:created>
  <dcterms:modified xsi:type="dcterms:W3CDTF">2020-04-19T10:26:00Z</dcterms:modified>
</cp:coreProperties>
</file>