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9E" w:rsidRPr="00586BD7" w:rsidRDefault="0071639E" w:rsidP="0071639E">
      <w:pPr>
        <w:widowControl w:val="0"/>
        <w:suppressAutoHyphens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586BD7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Муниципальное бюджетное дошкольное образовательное учреждение                                        детский сад «Теремок»</w:t>
      </w:r>
    </w:p>
    <w:p w:rsidR="0071639E" w:rsidRPr="00772E1A" w:rsidRDefault="0071639E" w:rsidP="0071639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72E1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</w:t>
      </w:r>
      <w:r w:rsidRPr="00772E1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.04.2020</w:t>
      </w:r>
    </w:p>
    <w:p w:rsidR="0071639E" w:rsidRDefault="0071639E" w:rsidP="007163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D1" w:rsidRPr="0071639E" w:rsidRDefault="00E63BD1" w:rsidP="00716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9E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ФЭМП </w:t>
      </w:r>
      <w:r w:rsidR="00716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39E">
        <w:rPr>
          <w:rFonts w:ascii="Times New Roman" w:hAnsi="Times New Roman" w:cs="Times New Roman"/>
          <w:b/>
          <w:sz w:val="28"/>
          <w:szCs w:val="28"/>
        </w:rPr>
        <w:t>«Весна пришла».</w:t>
      </w:r>
    </w:p>
    <w:p w:rsidR="00E63BD1" w:rsidRPr="0071639E" w:rsidRDefault="00E63B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639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1639E">
        <w:rPr>
          <w:rFonts w:ascii="Times New Roman" w:hAnsi="Times New Roman" w:cs="Times New Roman"/>
          <w:sz w:val="28"/>
          <w:szCs w:val="28"/>
        </w:rPr>
        <w:t xml:space="preserve"> закреплять представления о том, что результат счета не зависит от качественных признаков предмета (размера, цвета);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словами; 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направо, налево и т.д.</w:t>
      </w:r>
      <w:proofErr w:type="gramEnd"/>
    </w:p>
    <w:p w:rsidR="00E63BD1" w:rsidRPr="0071639E" w:rsidRDefault="00E63B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639E"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  <w:r w:rsidRPr="0071639E">
        <w:rPr>
          <w:rFonts w:ascii="Times New Roman" w:hAnsi="Times New Roman" w:cs="Times New Roman"/>
          <w:sz w:val="28"/>
          <w:szCs w:val="28"/>
        </w:rPr>
        <w:t xml:space="preserve"> панно «Весна», жучки, бабочки раз</w:t>
      </w:r>
      <w:r w:rsidR="0071639E" w:rsidRPr="0071639E">
        <w:rPr>
          <w:rFonts w:ascii="Times New Roman" w:hAnsi="Times New Roman" w:cs="Times New Roman"/>
          <w:sz w:val="28"/>
          <w:szCs w:val="28"/>
        </w:rPr>
        <w:t xml:space="preserve">ного размера, зеркало, фонарик, </w:t>
      </w:r>
      <w:proofErr w:type="spellStart"/>
      <w:r w:rsidR="0071639E" w:rsidRPr="0071639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71639E" w:rsidRPr="007163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3BD1" w:rsidRPr="0071639E" w:rsidRDefault="00E63BD1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71639E">
        <w:rPr>
          <w:rFonts w:ascii="Times New Roman" w:hAnsi="Times New Roman" w:cs="Times New Roman"/>
          <w:sz w:val="28"/>
          <w:szCs w:val="28"/>
        </w:rPr>
        <w:t xml:space="preserve"> карточки для счета, </w:t>
      </w:r>
      <w:r w:rsidR="00FA72F7" w:rsidRPr="0071639E">
        <w:rPr>
          <w:rFonts w:ascii="Times New Roman" w:hAnsi="Times New Roman" w:cs="Times New Roman"/>
          <w:sz w:val="28"/>
          <w:szCs w:val="28"/>
        </w:rPr>
        <w:t>цветы одинаковой формы и размера по 5 штук.</w:t>
      </w:r>
    </w:p>
    <w:p w:rsidR="00FA72F7" w:rsidRPr="0071639E" w:rsidRDefault="00FA72F7">
      <w:pPr>
        <w:rPr>
          <w:rFonts w:ascii="Times New Roman" w:hAnsi="Times New Roman" w:cs="Times New Roman"/>
          <w:b/>
          <w:sz w:val="28"/>
          <w:szCs w:val="28"/>
        </w:rPr>
      </w:pPr>
      <w:r w:rsidRPr="0071639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A72F7" w:rsidRPr="0071639E" w:rsidRDefault="00FA72F7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t>Игровая ситуация «Весна пришла».</w:t>
      </w:r>
    </w:p>
    <w:p w:rsidR="00FA72F7" w:rsidRPr="0071639E" w:rsidRDefault="00FA72F7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t>Воспитатель читает загадку:</w:t>
      </w:r>
    </w:p>
    <w:p w:rsidR="00FA72F7" w:rsidRPr="0071639E" w:rsidRDefault="00FA72F7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t>У сестричек по косичке.</w:t>
      </w:r>
    </w:p>
    <w:p w:rsidR="00FA72F7" w:rsidRPr="0071639E" w:rsidRDefault="00FA72F7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t>Есть зеленая косичка:</w:t>
      </w:r>
    </w:p>
    <w:p w:rsidR="00FA72F7" w:rsidRPr="0071639E" w:rsidRDefault="00FA72F7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t>Это первая сестричка.</w:t>
      </w:r>
    </w:p>
    <w:p w:rsidR="00FA72F7" w:rsidRPr="0071639E" w:rsidRDefault="00FA72F7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t>Пашет, сеет, поливает,</w:t>
      </w:r>
    </w:p>
    <w:p w:rsidR="00FA72F7" w:rsidRPr="0071639E" w:rsidRDefault="00FA72F7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t>Почкам глазки открывает.</w:t>
      </w:r>
    </w:p>
    <w:p w:rsidR="00FA72F7" w:rsidRPr="0071639E" w:rsidRDefault="00FA72F7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t>(Весна)</w:t>
      </w:r>
    </w:p>
    <w:p w:rsidR="00FA72F7" w:rsidRPr="0071639E" w:rsidRDefault="00FA72F7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t>Воспитатель поясняет текст загадки, рассказывает о том, что происходит в природе весной (появляются листочки на деревьях, цветы, бабочки, жучки и т.д.)</w:t>
      </w:r>
    </w:p>
    <w:p w:rsidR="00FA72F7" w:rsidRPr="0071639E" w:rsidRDefault="00FA72F7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цветы на подносах: «Чем похожи эти цветы? Чем они отличаются? Расположите их на карточках так, чтобы в верхнем ряду были цветы одного цвета, а в нижнем – другого цвета. Что нужно сделать, чтобы узнать, сколько цветов на верхней (нижней) </w:t>
      </w:r>
      <w:proofErr w:type="gramStart"/>
      <w:r w:rsidRPr="0071639E">
        <w:rPr>
          <w:rFonts w:ascii="Times New Roman" w:hAnsi="Times New Roman" w:cs="Times New Roman"/>
          <w:sz w:val="28"/>
          <w:szCs w:val="28"/>
        </w:rPr>
        <w:t>полосках</w:t>
      </w:r>
      <w:proofErr w:type="gramEnd"/>
      <w:r w:rsidRPr="0071639E">
        <w:rPr>
          <w:rFonts w:ascii="Times New Roman" w:hAnsi="Times New Roman" w:cs="Times New Roman"/>
          <w:sz w:val="28"/>
          <w:szCs w:val="28"/>
        </w:rPr>
        <w:t xml:space="preserve"> карточки? Что можно сказать о количестве красных и синих цветов?»</w:t>
      </w:r>
    </w:p>
    <w:p w:rsidR="00FA72F7" w:rsidRPr="0071639E" w:rsidRDefault="00FA72F7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детям рассмотреть панно «Весна», найти всех жучков (бабочек) и разложить на </w:t>
      </w:r>
      <w:proofErr w:type="spellStart"/>
      <w:r w:rsidRPr="0071639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71639E">
        <w:rPr>
          <w:rFonts w:ascii="Times New Roman" w:hAnsi="Times New Roman" w:cs="Times New Roman"/>
          <w:sz w:val="28"/>
          <w:szCs w:val="28"/>
        </w:rPr>
        <w:t xml:space="preserve">: жучков – в порядке убывания, бабочек – в порядке возрастания. Воспитатель уточняет правила раскладывания предметов по величине и предлагает рассказать о величине насекомых на </w:t>
      </w:r>
      <w:proofErr w:type="spellStart"/>
      <w:r w:rsidRPr="0071639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71639E">
        <w:rPr>
          <w:rFonts w:ascii="Times New Roman" w:hAnsi="Times New Roman" w:cs="Times New Roman"/>
          <w:sz w:val="28"/>
          <w:szCs w:val="28"/>
        </w:rPr>
        <w:t>.</w:t>
      </w:r>
    </w:p>
    <w:p w:rsidR="00FA72F7" w:rsidRPr="0071639E" w:rsidRDefault="008C3EFF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t>Игровое упражнение «Найди ошибку».</w:t>
      </w:r>
    </w:p>
    <w:p w:rsidR="008C3EFF" w:rsidRPr="0071639E" w:rsidRDefault="008C3EFF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запомнить расположение бабочек на </w:t>
      </w:r>
      <w:proofErr w:type="spellStart"/>
      <w:r w:rsidRPr="0071639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71639E">
        <w:rPr>
          <w:rFonts w:ascii="Times New Roman" w:hAnsi="Times New Roman" w:cs="Times New Roman"/>
          <w:sz w:val="28"/>
          <w:szCs w:val="28"/>
        </w:rPr>
        <w:t xml:space="preserve"> и закрыть глаза. Воспитатель нарушает последовательность ряда. Дети открывают глаза, и вызванный ребенок исправляет ошибку.</w:t>
      </w:r>
    </w:p>
    <w:p w:rsidR="008C3EFF" w:rsidRPr="0071639E" w:rsidRDefault="008C3EFF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8C3EFF" w:rsidRPr="0071639E" w:rsidRDefault="008C3EFF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t>Игра с солнечным зайчиком (зеркальце или фонарик).</w:t>
      </w:r>
    </w:p>
    <w:p w:rsidR="008C3EFF" w:rsidRPr="0071639E" w:rsidRDefault="008C3EFF">
      <w:pPr>
        <w:rPr>
          <w:rFonts w:ascii="Times New Roman" w:hAnsi="Times New Roman" w:cs="Times New Roman"/>
          <w:sz w:val="28"/>
          <w:szCs w:val="28"/>
        </w:rPr>
      </w:pPr>
      <w:r w:rsidRPr="0071639E">
        <w:rPr>
          <w:rFonts w:ascii="Times New Roman" w:hAnsi="Times New Roman" w:cs="Times New Roman"/>
          <w:sz w:val="28"/>
          <w:szCs w:val="28"/>
        </w:rPr>
        <w:t>Воспитатель направляет лучик света в разных направлениях: вперед, назад, налево, направо, вверх, вниз. Дети определяют направление движения лучика и бегут за «зайчиком» по сигналу воспитателя.</w:t>
      </w:r>
      <w:bookmarkStart w:id="0" w:name="_GoBack"/>
      <w:bookmarkEnd w:id="0"/>
    </w:p>
    <w:p w:rsidR="00E63BD1" w:rsidRDefault="00E63BD1">
      <w:pPr>
        <w:rPr>
          <w:rFonts w:ascii="Times New Roman" w:hAnsi="Times New Roman"/>
          <w:sz w:val="28"/>
          <w:szCs w:val="28"/>
        </w:rPr>
      </w:pPr>
    </w:p>
    <w:p w:rsidR="00E63BD1" w:rsidRDefault="00E63BD1">
      <w:pPr>
        <w:rPr>
          <w:rFonts w:ascii="Times New Roman" w:hAnsi="Times New Roman"/>
          <w:sz w:val="28"/>
          <w:szCs w:val="28"/>
        </w:rPr>
      </w:pPr>
    </w:p>
    <w:p w:rsidR="00E63BD1" w:rsidRDefault="00E63BD1">
      <w:pPr>
        <w:rPr>
          <w:rFonts w:ascii="Times New Roman" w:hAnsi="Times New Roman"/>
          <w:sz w:val="28"/>
          <w:szCs w:val="28"/>
        </w:rPr>
      </w:pPr>
    </w:p>
    <w:p w:rsidR="00E63BD1" w:rsidRPr="00E63BD1" w:rsidRDefault="00E63BD1">
      <w:pPr>
        <w:rPr>
          <w:rFonts w:ascii="Times New Roman" w:hAnsi="Times New Roman"/>
          <w:sz w:val="28"/>
          <w:szCs w:val="28"/>
        </w:rPr>
      </w:pPr>
    </w:p>
    <w:sectPr w:rsidR="00E63BD1" w:rsidRPr="00E63BD1" w:rsidSect="00CB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BD1"/>
    <w:rsid w:val="0071639E"/>
    <w:rsid w:val="008C3EFF"/>
    <w:rsid w:val="00CB5099"/>
    <w:rsid w:val="00E63BD1"/>
    <w:rsid w:val="00FA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Гаврилина</dc:creator>
  <cp:keywords/>
  <dc:description/>
  <cp:lastModifiedBy>www</cp:lastModifiedBy>
  <cp:revision>2</cp:revision>
  <dcterms:created xsi:type="dcterms:W3CDTF">2018-03-01T16:30:00Z</dcterms:created>
  <dcterms:modified xsi:type="dcterms:W3CDTF">2020-04-24T08:13:00Z</dcterms:modified>
</cp:coreProperties>
</file>