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DD" w:rsidRPr="00586BD7" w:rsidRDefault="00EB7DDD" w:rsidP="00EB7DDD">
      <w:pPr>
        <w:widowControl w:val="0"/>
        <w:suppressAutoHyphens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586BD7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Муниципальное бюджетное дошкольное образовательное учреждение                                        детский сад «Теремок»</w:t>
      </w:r>
    </w:p>
    <w:p w:rsidR="00EB7DDD" w:rsidRDefault="00EB7DDD" w:rsidP="00EB7DDD">
      <w:pPr>
        <w:tabs>
          <w:tab w:val="left" w:pos="41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C1D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1DAC">
        <w:rPr>
          <w:rFonts w:ascii="Times New Roman" w:hAnsi="Times New Roman" w:cs="Times New Roman"/>
          <w:sz w:val="28"/>
          <w:szCs w:val="28"/>
        </w:rPr>
        <w:t>.2020г.</w:t>
      </w:r>
    </w:p>
    <w:p w:rsidR="00DC612F" w:rsidRPr="00C97ACD" w:rsidRDefault="00DC612F" w:rsidP="00DC612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C97ACD">
        <w:rPr>
          <w:b/>
          <w:bCs/>
          <w:color w:val="333333"/>
          <w:sz w:val="28"/>
          <w:szCs w:val="28"/>
        </w:rPr>
        <w:t xml:space="preserve">Конспект </w:t>
      </w:r>
      <w:r>
        <w:rPr>
          <w:b/>
          <w:bCs/>
          <w:color w:val="333333"/>
          <w:sz w:val="28"/>
          <w:szCs w:val="28"/>
        </w:rPr>
        <w:t xml:space="preserve">непосредственно образовательной деятельности                                     </w:t>
      </w:r>
      <w:r w:rsidRPr="00C97ACD">
        <w:rPr>
          <w:b/>
          <w:bCs/>
          <w:color w:val="333333"/>
          <w:sz w:val="28"/>
          <w:szCs w:val="28"/>
        </w:rPr>
        <w:t xml:space="preserve">по </w:t>
      </w:r>
      <w:r>
        <w:rPr>
          <w:b/>
          <w:bCs/>
          <w:color w:val="333333"/>
          <w:sz w:val="28"/>
          <w:szCs w:val="28"/>
        </w:rPr>
        <w:t>ФЭМП в средней группе</w:t>
      </w:r>
    </w:p>
    <w:p w:rsidR="00DC612F" w:rsidRDefault="00DC612F" w:rsidP="00DC6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C4B3C" w:rsidRPr="00EB7DDD" w:rsidRDefault="009C4B3C" w:rsidP="00DC6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Тема: « Повторение и закрепление пройденного материала».</w:t>
      </w:r>
    </w:p>
    <w:p w:rsidR="00EB7DDD" w:rsidRDefault="00EB7DDD" w:rsidP="009C4B3C">
      <w:pPr>
        <w:rPr>
          <w:rFonts w:ascii="Times New Roman" w:hAnsi="Times New Roman" w:cs="Times New Roman"/>
          <w:b/>
          <w:sz w:val="24"/>
          <w:szCs w:val="24"/>
        </w:rPr>
      </w:pP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7DDD">
        <w:rPr>
          <w:rFonts w:ascii="Times New Roman" w:hAnsi="Times New Roman" w:cs="Times New Roman"/>
          <w:b/>
          <w:sz w:val="28"/>
          <w:szCs w:val="28"/>
        </w:rPr>
        <w:t>Цели занятия: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закрепить счет в пределах 5, знание цифр в пределах 5, обозначать количество предметов цифрой; закреплять умение различать и называть геометрические фигуры (круг, квадрат, треугольник,</w:t>
      </w:r>
      <w:proofErr w:type="gramEnd"/>
      <w:r w:rsidRPr="00EB7D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DDD">
        <w:rPr>
          <w:rFonts w:ascii="Times New Roman" w:hAnsi="Times New Roman" w:cs="Times New Roman"/>
          <w:sz w:val="28"/>
          <w:szCs w:val="28"/>
        </w:rPr>
        <w:t>прямоугольник); продолжать учить детей при сравнении двух предметов выделять параметр длины, ширины, высоты, использовать в речи слова «длиннее – короче», «выше – ниже», «шире – уже»; продолжать формировать пространственные представления, умение ориентироваться на листе в крупную клетку; развивать логическое мышление, внимание, память.</w:t>
      </w:r>
      <w:proofErr w:type="gramEnd"/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EB7DDD">
        <w:rPr>
          <w:rFonts w:ascii="Times New Roman" w:hAnsi="Times New Roman" w:cs="Times New Roman"/>
          <w:sz w:val="28"/>
          <w:szCs w:val="28"/>
        </w:rPr>
        <w:t xml:space="preserve">демонстрационный – лесная полянка с изображением цветов, ягод, грибов, елочек, набор цифр, геометрические фигуры (круг, квадрат, треугольник, прямоугольник), таблица – домик с геометрическими фигурами, «кочки» с цифрами от 1 до 5, домик с Золотым ключиком; раздаточный – «геометрическая мозаика», игровое поле для игры «Муха» </w:t>
      </w:r>
      <w:proofErr w:type="gramStart"/>
      <w:r w:rsidRPr="00EB7D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7DDD">
        <w:rPr>
          <w:rFonts w:ascii="Times New Roman" w:hAnsi="Times New Roman" w:cs="Times New Roman"/>
          <w:sz w:val="28"/>
          <w:szCs w:val="28"/>
        </w:rPr>
        <w:t>лист бумаги с разлинованными клетками и фишка – бабочка).</w:t>
      </w:r>
    </w:p>
    <w:p w:rsidR="009C4B3C" w:rsidRPr="00EB7DDD" w:rsidRDefault="009C4B3C" w:rsidP="009C4B3C">
      <w:pPr>
        <w:tabs>
          <w:tab w:val="left" w:pos="2626"/>
        </w:tabs>
        <w:rPr>
          <w:rFonts w:ascii="Times New Roman" w:hAnsi="Times New Roman" w:cs="Times New Roman"/>
          <w:sz w:val="28"/>
          <w:szCs w:val="28"/>
        </w:rPr>
      </w:pPr>
      <w:r w:rsidRPr="008F2A67">
        <w:rPr>
          <w:rFonts w:ascii="Times New Roman" w:hAnsi="Times New Roman" w:cs="Times New Roman"/>
          <w:sz w:val="24"/>
          <w:szCs w:val="24"/>
        </w:rPr>
        <w:tab/>
      </w:r>
      <w:r w:rsidRPr="00EB7DD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9C4B3C" w:rsidRPr="00EB7DDD" w:rsidRDefault="009C4B3C" w:rsidP="009C4B3C">
      <w:pPr>
        <w:rPr>
          <w:rFonts w:ascii="Times New Roman" w:hAnsi="Times New Roman" w:cs="Times New Roman"/>
          <w:b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7DDD">
        <w:rPr>
          <w:rFonts w:ascii="Times New Roman" w:hAnsi="Times New Roman" w:cs="Times New Roman"/>
          <w:sz w:val="28"/>
          <w:szCs w:val="28"/>
        </w:rPr>
        <w:t xml:space="preserve">Сейчас мы с вами немного поиграем. </w:t>
      </w:r>
      <w:r w:rsidR="00EB7D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B7DDD">
        <w:rPr>
          <w:rFonts w:ascii="Times New Roman" w:hAnsi="Times New Roman" w:cs="Times New Roman"/>
          <w:sz w:val="28"/>
          <w:szCs w:val="28"/>
        </w:rPr>
        <w:t xml:space="preserve">Проведем разминку. </w:t>
      </w:r>
      <w:r w:rsidR="00EB7D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EB7DDD">
        <w:rPr>
          <w:rFonts w:ascii="Times New Roman" w:hAnsi="Times New Roman" w:cs="Times New Roman"/>
          <w:sz w:val="28"/>
          <w:szCs w:val="28"/>
        </w:rPr>
        <w:t>Отвечать</w:t>
      </w:r>
      <w:r w:rsidRPr="00EB7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DDD">
        <w:rPr>
          <w:rFonts w:ascii="Times New Roman" w:hAnsi="Times New Roman" w:cs="Times New Roman"/>
          <w:sz w:val="28"/>
          <w:szCs w:val="28"/>
        </w:rPr>
        <w:t>нужно быстро и правильно.</w:t>
      </w:r>
      <w:r w:rsidR="00EB7D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EB7DDD">
        <w:rPr>
          <w:rFonts w:ascii="Times New Roman" w:hAnsi="Times New Roman" w:cs="Times New Roman"/>
          <w:sz w:val="28"/>
          <w:szCs w:val="28"/>
        </w:rPr>
        <w:t>Какое сейчас время года?</w:t>
      </w:r>
      <w:r w:rsidR="00EB7D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EB7DDD">
        <w:rPr>
          <w:rFonts w:ascii="Times New Roman" w:hAnsi="Times New Roman" w:cs="Times New Roman"/>
          <w:sz w:val="28"/>
          <w:szCs w:val="28"/>
        </w:rPr>
        <w:t>Какой весенний месяц сейчас идет?</w:t>
      </w:r>
      <w:r w:rsidR="00EB7D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EB7DDD">
        <w:rPr>
          <w:rFonts w:ascii="Times New Roman" w:hAnsi="Times New Roman" w:cs="Times New Roman"/>
          <w:sz w:val="28"/>
          <w:szCs w:val="28"/>
        </w:rPr>
        <w:t>Какая часть суток сейчас идет?</w:t>
      </w:r>
      <w:r w:rsidR="00EB7D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EB7DDD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9C4B3C" w:rsidRPr="00EB7DDD" w:rsidRDefault="009C4B3C" w:rsidP="009C4B3C">
      <w:pPr>
        <w:rPr>
          <w:rFonts w:ascii="Times New Roman" w:hAnsi="Times New Roman" w:cs="Times New Roman"/>
          <w:b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Ой, ребята, я совсем забыла, к нам в детский сад пришло письмо для нашей группы. Как вы думаете от кого оно?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От Буратино.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Правильно. Давайте </w:t>
      </w:r>
      <w:proofErr w:type="gramStart"/>
      <w:r w:rsidRPr="00EB7DD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B7DDD">
        <w:rPr>
          <w:rFonts w:ascii="Times New Roman" w:hAnsi="Times New Roman" w:cs="Times New Roman"/>
          <w:sz w:val="28"/>
          <w:szCs w:val="28"/>
        </w:rPr>
        <w:t xml:space="preserve"> прочитаем (воспитатель открывает письмо и читает): «Ребята, помогите! Хитрая Лиса Алиса и Кот </w:t>
      </w:r>
      <w:proofErr w:type="spellStart"/>
      <w:r w:rsidRPr="00EB7DD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B7DDD">
        <w:rPr>
          <w:rFonts w:ascii="Times New Roman" w:hAnsi="Times New Roman" w:cs="Times New Roman"/>
          <w:sz w:val="28"/>
          <w:szCs w:val="28"/>
        </w:rPr>
        <w:t xml:space="preserve"> похитили Золотой ключик и спрятали его».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Ну, что ребята, поможем Буратино отыскать Золотой ключик.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Ну, тогда в путь.</w:t>
      </w:r>
    </w:p>
    <w:p w:rsidR="009C4B3C" w:rsidRPr="00EB7DDD" w:rsidRDefault="009C4B3C" w:rsidP="009C4B3C">
      <w:pPr>
        <w:rPr>
          <w:rFonts w:ascii="Times New Roman" w:hAnsi="Times New Roman" w:cs="Times New Roman"/>
          <w:i/>
          <w:sz w:val="28"/>
          <w:szCs w:val="28"/>
        </w:rPr>
      </w:pPr>
      <w:r w:rsidRPr="00EB7DDD">
        <w:rPr>
          <w:rFonts w:ascii="Times New Roman" w:hAnsi="Times New Roman" w:cs="Times New Roman"/>
          <w:i/>
          <w:sz w:val="28"/>
          <w:szCs w:val="28"/>
        </w:rPr>
        <w:t>Дети двигаются по группе.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Мы с вами пришли на лесную полянку, давайте рассмотрим ее </w:t>
      </w:r>
      <w:proofErr w:type="gramStart"/>
      <w:r w:rsidRPr="00EB7DDD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EB7DDD">
        <w:rPr>
          <w:rFonts w:ascii="Times New Roman" w:hAnsi="Times New Roman" w:cs="Times New Roman"/>
          <w:sz w:val="28"/>
          <w:szCs w:val="28"/>
        </w:rPr>
        <w:t xml:space="preserve"> (перед детьми плакат с нарисованной поляной, на которой изображены грибы, ягоды, цветы, ели). Что на ней растет?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Цветы, ягоды, грибы, ели.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Давайте их посчитаем и подберем нужные цифры.</w:t>
      </w:r>
    </w:p>
    <w:p w:rsidR="009C4B3C" w:rsidRPr="00EB7DDD" w:rsidRDefault="009C4B3C" w:rsidP="009C4B3C">
      <w:pPr>
        <w:rPr>
          <w:rFonts w:ascii="Times New Roman" w:hAnsi="Times New Roman" w:cs="Times New Roman"/>
          <w:i/>
          <w:sz w:val="28"/>
          <w:szCs w:val="28"/>
        </w:rPr>
      </w:pPr>
      <w:r w:rsidRPr="00EB7DDD">
        <w:rPr>
          <w:rFonts w:ascii="Times New Roman" w:hAnsi="Times New Roman" w:cs="Times New Roman"/>
          <w:i/>
          <w:sz w:val="28"/>
          <w:szCs w:val="28"/>
        </w:rPr>
        <w:t>Дети считают и подбирают необходимые цифры.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На поляне есть ключик?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Тогда нам пора отправляться дальше.</w:t>
      </w:r>
    </w:p>
    <w:p w:rsidR="009C4B3C" w:rsidRPr="00EB7DDD" w:rsidRDefault="009C4B3C" w:rsidP="009C4B3C">
      <w:pPr>
        <w:rPr>
          <w:rFonts w:ascii="Times New Roman" w:hAnsi="Times New Roman" w:cs="Times New Roman"/>
          <w:i/>
          <w:sz w:val="28"/>
          <w:szCs w:val="28"/>
        </w:rPr>
      </w:pPr>
      <w:r w:rsidRPr="00EB7DDD">
        <w:rPr>
          <w:rFonts w:ascii="Times New Roman" w:hAnsi="Times New Roman" w:cs="Times New Roman"/>
          <w:i/>
          <w:sz w:val="28"/>
          <w:szCs w:val="28"/>
        </w:rPr>
        <w:t>Дети двигаются по группе.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Посмотрите, что у нас впереди.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Геометрические фигуры.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Фигуры играли на поляне и испачкали свою одежду, постирали ее и высушили. Пришло время ее примерять, но они не помнят где, чья одежда. Поможем разобраться фигурам.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9C4B3C" w:rsidRPr="00EB7DDD" w:rsidRDefault="009C4B3C" w:rsidP="009C4B3C">
      <w:pPr>
        <w:rPr>
          <w:rFonts w:ascii="Times New Roman" w:hAnsi="Times New Roman" w:cs="Times New Roman"/>
          <w:i/>
          <w:sz w:val="28"/>
          <w:szCs w:val="28"/>
        </w:rPr>
      </w:pPr>
      <w:r w:rsidRPr="00EB7DDD">
        <w:rPr>
          <w:rFonts w:ascii="Times New Roman" w:hAnsi="Times New Roman" w:cs="Times New Roman"/>
          <w:i/>
          <w:sz w:val="28"/>
          <w:szCs w:val="28"/>
        </w:rPr>
        <w:t>Дети выбирают фигуру, называют ее, подбирают для нее «платье» и называют, из каких фигур состоит это «платье».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EB7DDD">
        <w:rPr>
          <w:rFonts w:ascii="Times New Roman" w:hAnsi="Times New Roman" w:cs="Times New Roman"/>
          <w:sz w:val="28"/>
          <w:szCs w:val="28"/>
        </w:rPr>
        <w:t>Молодцы, ребята, помогли фигурам. Здесь есть Золотой ключик?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C4B3C" w:rsidRPr="00EB7DDD" w:rsidRDefault="009C4B3C" w:rsidP="009C4B3C">
      <w:pPr>
        <w:rPr>
          <w:rFonts w:ascii="Times New Roman" w:hAnsi="Times New Roman" w:cs="Times New Roman"/>
          <w:i/>
          <w:sz w:val="28"/>
          <w:szCs w:val="28"/>
        </w:rPr>
      </w:pPr>
      <w:r w:rsidRPr="00EB7DDD">
        <w:rPr>
          <w:rFonts w:ascii="Times New Roman" w:hAnsi="Times New Roman" w:cs="Times New Roman"/>
          <w:i/>
          <w:sz w:val="28"/>
          <w:szCs w:val="28"/>
        </w:rPr>
        <w:t>Дети двигаются по группе.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А впереди болото. Перейти через болото можно только по кочкам, на которых написаны цифры. Идти мы будем в прямом порядке от 1 до 5.</w:t>
      </w:r>
    </w:p>
    <w:p w:rsidR="009C4B3C" w:rsidRPr="00EB7DDD" w:rsidRDefault="009C4B3C" w:rsidP="009C4B3C">
      <w:pPr>
        <w:rPr>
          <w:rFonts w:ascii="Times New Roman" w:hAnsi="Times New Roman" w:cs="Times New Roman"/>
          <w:i/>
          <w:sz w:val="28"/>
          <w:szCs w:val="28"/>
        </w:rPr>
      </w:pPr>
      <w:r w:rsidRPr="00EB7DDD">
        <w:rPr>
          <w:rFonts w:ascii="Times New Roman" w:hAnsi="Times New Roman" w:cs="Times New Roman"/>
          <w:i/>
          <w:sz w:val="28"/>
          <w:szCs w:val="28"/>
        </w:rPr>
        <w:t>Дети шагают по кочкам и считают.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Молодцы, перебрались на другой берег. А впереди две полянки. Давайте их рассмотрим и сравним.</w:t>
      </w:r>
    </w:p>
    <w:p w:rsidR="009C4B3C" w:rsidRPr="00EB7DDD" w:rsidRDefault="009C4B3C" w:rsidP="009C4B3C">
      <w:pPr>
        <w:rPr>
          <w:rFonts w:ascii="Times New Roman" w:hAnsi="Times New Roman" w:cs="Times New Roman"/>
          <w:i/>
          <w:sz w:val="28"/>
          <w:szCs w:val="28"/>
        </w:rPr>
      </w:pPr>
      <w:r w:rsidRPr="00EB7DDD">
        <w:rPr>
          <w:rFonts w:ascii="Times New Roman" w:hAnsi="Times New Roman" w:cs="Times New Roman"/>
          <w:i/>
          <w:sz w:val="28"/>
          <w:szCs w:val="28"/>
        </w:rPr>
        <w:t>Дети рассматривают предметы на полянах и сравнивают их по величине.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B7DDD">
        <w:rPr>
          <w:rFonts w:ascii="Times New Roman" w:hAnsi="Times New Roman" w:cs="Times New Roman"/>
          <w:sz w:val="28"/>
          <w:szCs w:val="28"/>
        </w:rPr>
        <w:t>На первой поляне река широкая, а на второй узкая. На первой поляне поезд длинный, а на второй короткий и т.д.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На этой поляне есть ключик?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На этой поляне стоит домик, в домике живут геометрические фигуры. Они вышли погулять, а когда вернулись, не смогли найти свою квартиру.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Какие фигуры живут на первом этаже? На втором? На третьем?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Треугольник, квадрат, круг.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Какого цвета фигуры живут в первых квартирах? Во вторых? В третьих? В четвертых?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Коричневые, желтые, зеленые, синие.</w:t>
      </w:r>
    </w:p>
    <w:p w:rsidR="009C4B3C" w:rsidRPr="00EB7DDD" w:rsidRDefault="009C4B3C" w:rsidP="009C4B3C">
      <w:pPr>
        <w:rPr>
          <w:rFonts w:ascii="Times New Roman" w:hAnsi="Times New Roman" w:cs="Times New Roman"/>
          <w:i/>
          <w:sz w:val="28"/>
          <w:szCs w:val="28"/>
        </w:rPr>
      </w:pPr>
      <w:r w:rsidRPr="00EB7DDD">
        <w:rPr>
          <w:rFonts w:ascii="Times New Roman" w:hAnsi="Times New Roman" w:cs="Times New Roman"/>
          <w:i/>
          <w:sz w:val="28"/>
          <w:szCs w:val="28"/>
        </w:rPr>
        <w:t>Воспитатель раздает геометрические фигуры детям, и они помещают их в нужные «квартиры».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Фигуры вас благодарят. Ребята, а на этой поляне есть золотой ключик?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Тогда в путь. А впереди дороги нет. Нам нужно вернуться и опять перейти через болото. Но теперь мы будем идти в обратном порядке от 5 до 1.</w:t>
      </w:r>
    </w:p>
    <w:p w:rsidR="009C4B3C" w:rsidRPr="00EB7DDD" w:rsidRDefault="009C4B3C" w:rsidP="009C4B3C">
      <w:pPr>
        <w:rPr>
          <w:rFonts w:ascii="Times New Roman" w:hAnsi="Times New Roman" w:cs="Times New Roman"/>
          <w:i/>
          <w:sz w:val="28"/>
          <w:szCs w:val="28"/>
        </w:rPr>
      </w:pPr>
      <w:r w:rsidRPr="00EB7DDD">
        <w:rPr>
          <w:rFonts w:ascii="Times New Roman" w:hAnsi="Times New Roman" w:cs="Times New Roman"/>
          <w:i/>
          <w:sz w:val="28"/>
          <w:szCs w:val="28"/>
        </w:rPr>
        <w:t>Дети шагают «по кочкам» и считают в обратном  порядке.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Посмотрите, какая красивая бабочка летит. Давайте понаблюдаем за ее полетом.</w:t>
      </w:r>
    </w:p>
    <w:p w:rsidR="009C4B3C" w:rsidRPr="00EB7DDD" w:rsidRDefault="009C4B3C" w:rsidP="009C4B3C">
      <w:pPr>
        <w:rPr>
          <w:rFonts w:ascii="Times New Roman" w:hAnsi="Times New Roman" w:cs="Times New Roman"/>
          <w:i/>
          <w:sz w:val="28"/>
          <w:szCs w:val="28"/>
        </w:rPr>
      </w:pPr>
      <w:r w:rsidRPr="00EB7DDD">
        <w:rPr>
          <w:rFonts w:ascii="Times New Roman" w:hAnsi="Times New Roman" w:cs="Times New Roman"/>
          <w:i/>
          <w:sz w:val="28"/>
          <w:szCs w:val="28"/>
        </w:rPr>
        <w:t>Дети садятся за столы, берут лист с разлинованными клетками и нарисованную бабочку.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Бабочка полетела и села на середину листа. Бабочка полетела на одну клетку вверх. Бабочка полетела на одну клетку вправо. Где оказалась бабочка?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В верхнем правом углу.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Наблюдая за бабочкой, мы заблудились. Давайте с помощью геометрических фигур выложим дорожку, которая нас приведет к золотому ключику. Из каких фигур будет состоять дорожка и как они чередуются по форме?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Дети: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Круг. Треугольник, квадрат.</w:t>
      </w:r>
    </w:p>
    <w:p w:rsidR="009C4B3C" w:rsidRPr="00EB7DDD" w:rsidRDefault="009C4B3C" w:rsidP="009C4B3C">
      <w:pPr>
        <w:rPr>
          <w:rFonts w:ascii="Times New Roman" w:hAnsi="Times New Roman" w:cs="Times New Roman"/>
          <w:i/>
          <w:sz w:val="28"/>
          <w:szCs w:val="28"/>
        </w:rPr>
      </w:pPr>
      <w:r w:rsidRPr="00EB7DDD">
        <w:rPr>
          <w:rFonts w:ascii="Times New Roman" w:hAnsi="Times New Roman" w:cs="Times New Roman"/>
          <w:i/>
          <w:sz w:val="28"/>
          <w:szCs w:val="28"/>
        </w:rPr>
        <w:t>Дети выкладывают дорожку.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Ребята, дорожка привела нас к дому. В этом домике и спрятан золотой ключик, но на двери висит замок. Замок откроется, если мы справимся еще с одним заданием.</w:t>
      </w:r>
    </w:p>
    <w:p w:rsidR="009C4B3C" w:rsidRPr="00EB7DDD" w:rsidRDefault="009C4B3C" w:rsidP="009C4B3C">
      <w:pPr>
        <w:rPr>
          <w:rFonts w:ascii="Times New Roman" w:hAnsi="Times New Roman" w:cs="Times New Roman"/>
          <w:i/>
          <w:sz w:val="28"/>
          <w:szCs w:val="28"/>
        </w:rPr>
      </w:pPr>
      <w:r w:rsidRPr="00EB7DDD">
        <w:rPr>
          <w:rFonts w:ascii="Times New Roman" w:hAnsi="Times New Roman" w:cs="Times New Roman"/>
          <w:i/>
          <w:sz w:val="28"/>
          <w:szCs w:val="28"/>
        </w:rPr>
        <w:t>Воспитатель показывает картину с изображением домика, выложенного из геометрических фигур.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Внимательно рассмотрите эту картину и запомните. Вам необходимо по памяти каждому выложить на своих столах такую же картину.</w:t>
      </w:r>
    </w:p>
    <w:p w:rsidR="009C4B3C" w:rsidRPr="00EB7DDD" w:rsidRDefault="009C4B3C" w:rsidP="009C4B3C">
      <w:pPr>
        <w:rPr>
          <w:rFonts w:ascii="Times New Roman" w:hAnsi="Times New Roman" w:cs="Times New Roman"/>
          <w:i/>
          <w:sz w:val="28"/>
          <w:szCs w:val="28"/>
        </w:rPr>
      </w:pPr>
      <w:r w:rsidRPr="00EB7DDD">
        <w:rPr>
          <w:rFonts w:ascii="Times New Roman" w:hAnsi="Times New Roman" w:cs="Times New Roman"/>
          <w:i/>
          <w:sz w:val="28"/>
          <w:szCs w:val="28"/>
        </w:rPr>
        <w:t>Дети выкладывают картину.</w:t>
      </w:r>
    </w:p>
    <w:p w:rsidR="009C4B3C" w:rsidRPr="00EB7DDD" w:rsidRDefault="009C4B3C" w:rsidP="009C4B3C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Молодцы, ребята! Посмотрите, замок открылся, а за дверью действительно Золотой ключик. Вы правильно выполнили задания и помогли Буратино найти Золотой ключик.</w:t>
      </w:r>
    </w:p>
    <w:p w:rsidR="009C4B3C" w:rsidRPr="00EB7DDD" w:rsidRDefault="009C4B3C" w:rsidP="009C4B3C">
      <w:pPr>
        <w:rPr>
          <w:rFonts w:ascii="Times New Roman" w:hAnsi="Times New Roman" w:cs="Times New Roman"/>
          <w:b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lastRenderedPageBreak/>
        <w:t>3. Подведение итога.</w:t>
      </w:r>
    </w:p>
    <w:p w:rsidR="00D064D7" w:rsidRPr="00A93018" w:rsidRDefault="009C4B3C" w:rsidP="00D064D7">
      <w:pPr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 в нашем путешествии? А что вам показалось самым трудным?</w:t>
      </w:r>
    </w:p>
    <w:p w:rsidR="00A9759D" w:rsidRPr="00D064D7" w:rsidRDefault="00A93018" w:rsidP="00A93018">
      <w:pPr>
        <w:rPr>
          <w:sz w:val="28"/>
          <w:szCs w:val="28"/>
        </w:rPr>
      </w:pPr>
      <w:r w:rsidRPr="00A93018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F901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Сделать аппликацию «Дом из геометрических фигур»</w:t>
      </w:r>
      <w:r>
        <w:rPr>
          <w:sz w:val="28"/>
          <w:szCs w:val="28"/>
        </w:rPr>
        <w:t>.</w:t>
      </w:r>
    </w:p>
    <w:sectPr w:rsidR="00A9759D" w:rsidRPr="00D064D7" w:rsidSect="00A9759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32D" w:rsidRDefault="00C0432D" w:rsidP="00A93018">
      <w:pPr>
        <w:spacing w:after="0" w:line="240" w:lineRule="auto"/>
      </w:pPr>
      <w:r>
        <w:separator/>
      </w:r>
    </w:p>
  </w:endnote>
  <w:endnote w:type="continuationSeparator" w:id="0">
    <w:p w:rsidR="00C0432D" w:rsidRDefault="00C0432D" w:rsidP="00A9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6609"/>
      <w:docPartObj>
        <w:docPartGallery w:val="Page Numbers (Bottom of Page)"/>
        <w:docPartUnique/>
      </w:docPartObj>
    </w:sdtPr>
    <w:sdtContent>
      <w:p w:rsidR="00A93018" w:rsidRDefault="009D0C30">
        <w:pPr>
          <w:pStyle w:val="a7"/>
          <w:jc w:val="center"/>
        </w:pPr>
        <w:fldSimple w:instr=" PAGE   \* MERGEFORMAT ">
          <w:r w:rsidR="00DC612F">
            <w:rPr>
              <w:noProof/>
            </w:rPr>
            <w:t>1</w:t>
          </w:r>
        </w:fldSimple>
      </w:p>
    </w:sdtContent>
  </w:sdt>
  <w:p w:rsidR="00A93018" w:rsidRDefault="00A930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32D" w:rsidRDefault="00C0432D" w:rsidP="00A93018">
      <w:pPr>
        <w:spacing w:after="0" w:line="240" w:lineRule="auto"/>
      </w:pPr>
      <w:r>
        <w:separator/>
      </w:r>
    </w:p>
  </w:footnote>
  <w:footnote w:type="continuationSeparator" w:id="0">
    <w:p w:rsidR="00C0432D" w:rsidRDefault="00C0432D" w:rsidP="00A93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3C"/>
    <w:rsid w:val="004C0F03"/>
    <w:rsid w:val="007C2C9B"/>
    <w:rsid w:val="00940FFC"/>
    <w:rsid w:val="00945F9F"/>
    <w:rsid w:val="009C4B3C"/>
    <w:rsid w:val="009D0C30"/>
    <w:rsid w:val="00A4330B"/>
    <w:rsid w:val="00A52A4C"/>
    <w:rsid w:val="00A669D0"/>
    <w:rsid w:val="00A93018"/>
    <w:rsid w:val="00A9759D"/>
    <w:rsid w:val="00BB1D6B"/>
    <w:rsid w:val="00C0432D"/>
    <w:rsid w:val="00C90908"/>
    <w:rsid w:val="00D064D7"/>
    <w:rsid w:val="00DC612F"/>
    <w:rsid w:val="00EB7DDD"/>
    <w:rsid w:val="00F7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B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9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3018"/>
  </w:style>
  <w:style w:type="paragraph" w:styleId="a7">
    <w:name w:val="footer"/>
    <w:basedOn w:val="a"/>
    <w:link w:val="a8"/>
    <w:uiPriority w:val="99"/>
    <w:unhideWhenUsed/>
    <w:rsid w:val="00A9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3018"/>
  </w:style>
  <w:style w:type="paragraph" w:styleId="a9">
    <w:name w:val="Normal (Web)"/>
    <w:basedOn w:val="a"/>
    <w:uiPriority w:val="99"/>
    <w:unhideWhenUsed/>
    <w:rsid w:val="00DC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10</cp:revision>
  <dcterms:created xsi:type="dcterms:W3CDTF">2013-04-17T19:45:00Z</dcterms:created>
  <dcterms:modified xsi:type="dcterms:W3CDTF">2020-04-29T05:07:00Z</dcterms:modified>
</cp:coreProperties>
</file>